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D0" w:rsidRDefault="00343FD0" w:rsidP="00343FD0">
      <w:pPr>
        <w:pStyle w:val="ac"/>
        <w:framePr w:w="8093" w:h="6196" w:hRule="exact" w:wrap="none" w:vAnchor="page" w:hAnchor="page" w:x="2104" w:y="4425"/>
        <w:ind w:left="709"/>
        <w:jc w:val="center"/>
        <w:rPr>
          <w:sz w:val="36"/>
        </w:rPr>
      </w:pPr>
      <w:r>
        <w:rPr>
          <w:b/>
          <w:sz w:val="36"/>
        </w:rPr>
        <w:t>рабочая программа</w:t>
      </w:r>
    </w:p>
    <w:p w:rsidR="00343FD0" w:rsidRDefault="00343FD0" w:rsidP="00343FD0">
      <w:pPr>
        <w:pStyle w:val="ac"/>
        <w:framePr w:w="8093" w:h="6196" w:hRule="exact" w:wrap="none" w:vAnchor="page" w:hAnchor="page" w:x="2104" w:y="4425"/>
        <w:ind w:left="709"/>
        <w:jc w:val="center"/>
        <w:rPr>
          <w:sz w:val="28"/>
          <w:szCs w:val="28"/>
        </w:rPr>
      </w:pPr>
      <w:r>
        <w:rPr>
          <w:sz w:val="28"/>
          <w:szCs w:val="28"/>
        </w:rPr>
        <w:t>учебной дисциплины</w:t>
      </w:r>
    </w:p>
    <w:p w:rsidR="00343FD0" w:rsidRDefault="00343FD0" w:rsidP="00343FD0">
      <w:pPr>
        <w:pStyle w:val="ac"/>
        <w:framePr w:w="8093" w:h="6196" w:hRule="exact" w:wrap="none" w:vAnchor="page" w:hAnchor="page" w:x="2104" w:y="4425"/>
        <w:ind w:left="709"/>
        <w:jc w:val="center"/>
        <w:rPr>
          <w:sz w:val="28"/>
          <w:szCs w:val="28"/>
        </w:rPr>
      </w:pPr>
    </w:p>
    <w:p w:rsidR="00343FD0" w:rsidRDefault="00343FD0" w:rsidP="00343FD0">
      <w:pPr>
        <w:pStyle w:val="ac"/>
        <w:framePr w:w="8093" w:h="6196" w:hRule="exact" w:wrap="none" w:vAnchor="page" w:hAnchor="page" w:x="2104" w:y="4425"/>
        <w:ind w:left="709"/>
        <w:jc w:val="center"/>
        <w:rPr>
          <w:sz w:val="28"/>
          <w:szCs w:val="28"/>
        </w:rPr>
      </w:pPr>
      <w:r>
        <w:rPr>
          <w:b/>
          <w:sz w:val="48"/>
          <w:szCs w:val="52"/>
        </w:rPr>
        <w:t>ПРАВО</w:t>
      </w:r>
    </w:p>
    <w:p w:rsidR="00343FD0" w:rsidRDefault="00343FD0" w:rsidP="00343FD0">
      <w:pPr>
        <w:pStyle w:val="ac"/>
        <w:framePr w:w="8093" w:h="6196" w:hRule="exact" w:wrap="none" w:vAnchor="page" w:hAnchor="page" w:x="2104" w:y="4425"/>
        <w:ind w:left="709"/>
        <w:jc w:val="center"/>
        <w:rPr>
          <w:sz w:val="28"/>
          <w:szCs w:val="28"/>
        </w:rPr>
      </w:pPr>
      <w:r>
        <w:rPr>
          <w:sz w:val="28"/>
          <w:szCs w:val="28"/>
        </w:rPr>
        <w:t>Общеобразовательный цикл</w:t>
      </w:r>
    </w:p>
    <w:p w:rsidR="00343FD0" w:rsidRDefault="00343FD0" w:rsidP="00343FD0">
      <w:pPr>
        <w:pStyle w:val="ac"/>
        <w:framePr w:w="8093" w:h="6196" w:hRule="exact" w:wrap="none" w:vAnchor="page" w:hAnchor="page" w:x="2104" w:y="4425"/>
        <w:ind w:left="709"/>
        <w:jc w:val="center"/>
        <w:rPr>
          <w:sz w:val="28"/>
          <w:szCs w:val="28"/>
        </w:rPr>
      </w:pPr>
    </w:p>
    <w:p w:rsidR="00343FD0" w:rsidRPr="00112537" w:rsidRDefault="00343FD0" w:rsidP="00343FD0">
      <w:pPr>
        <w:framePr w:w="8093" w:h="6196" w:hRule="exact" w:wrap="none" w:vAnchor="page" w:hAnchor="page" w:x="2104" w:y="44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112537">
        <w:rPr>
          <w:rFonts w:ascii="Times New Roman" w:hAnsi="Times New Roman" w:cs="Times New Roman"/>
          <w:b/>
          <w:bCs/>
          <w:sz w:val="28"/>
          <w:szCs w:val="28"/>
        </w:rPr>
        <w:t xml:space="preserve">Направление подготовки: </w:t>
      </w:r>
      <w:r>
        <w:rPr>
          <w:rFonts w:ascii="Times New Roman" w:hAnsi="Times New Roman" w:cs="Times New Roman"/>
          <w:bCs/>
          <w:sz w:val="28"/>
          <w:szCs w:val="28"/>
        </w:rPr>
        <w:t>социально-экономический</w:t>
      </w:r>
      <w:r w:rsidRPr="00112537">
        <w:rPr>
          <w:rFonts w:ascii="Times New Roman" w:hAnsi="Times New Roman" w:cs="Times New Roman"/>
          <w:bCs/>
          <w:sz w:val="28"/>
          <w:szCs w:val="28"/>
        </w:rPr>
        <w:t xml:space="preserve"> профиль</w:t>
      </w:r>
    </w:p>
    <w:p w:rsidR="005A6CF5" w:rsidRDefault="005A6CF5" w:rsidP="005A6CF5">
      <w:pPr>
        <w:pStyle w:val="Bodytext50"/>
        <w:framePr w:w="10411" w:h="2592" w:hRule="exact" w:wrap="none" w:vAnchor="page" w:hAnchor="page" w:x="856" w:y="451"/>
        <w:spacing w:before="0"/>
        <w:ind w:left="20"/>
      </w:pPr>
      <w:r>
        <w:t>Автономная некоммерческая профессиональная образовательная организация</w:t>
      </w:r>
    </w:p>
    <w:p w:rsidR="005A6CF5" w:rsidRDefault="005A6CF5" w:rsidP="005A6CF5">
      <w:pPr>
        <w:pStyle w:val="Bodytext50"/>
        <w:framePr w:w="10411" w:h="2592" w:hRule="exact" w:wrap="none" w:vAnchor="page" w:hAnchor="page" w:x="856" w:y="451"/>
        <w:shd w:val="clear" w:color="auto" w:fill="auto"/>
        <w:spacing w:before="0" w:after="0"/>
        <w:ind w:left="20"/>
      </w:pPr>
      <w:r>
        <w:t>«УРАЛЬСКИЙ ПРОМЫШЛЕННО-ЭКОНОМИЧЕСКИЙ ТЕХНИКУМ»</w:t>
      </w:r>
    </w:p>
    <w:p w:rsidR="00DA3B4F" w:rsidRPr="00112537" w:rsidRDefault="00DA3B4F" w:rsidP="00DA3B4F">
      <w:pPr>
        <w:pStyle w:val="11"/>
        <w:framePr w:w="8093" w:h="301" w:hRule="exact" w:wrap="none" w:vAnchor="page" w:hAnchor="page" w:x="2086" w:y="15166"/>
        <w:ind w:left="709"/>
      </w:pPr>
      <w:r w:rsidRPr="002A08A0">
        <w:rPr>
          <w:noProof/>
          <w:lang w:eastAsia="ru-RU"/>
        </w:rPr>
        <w:t>2021</w:t>
      </w:r>
    </w:p>
    <w:p w:rsidR="005F20E3" w:rsidRDefault="005F20E3">
      <w:pPr>
        <w:rPr>
          <w:sz w:val="2"/>
          <w:szCs w:val="2"/>
        </w:rPr>
        <w:sectPr w:rsidR="005F20E3">
          <w:pgSz w:w="11900" w:h="16840"/>
          <w:pgMar w:top="360" w:right="360" w:bottom="360" w:left="360" w:header="0" w:footer="3" w:gutter="0"/>
          <w:cols w:space="720"/>
          <w:noEndnote/>
          <w:docGrid w:linePitch="360"/>
        </w:sectPr>
      </w:pPr>
    </w:p>
    <w:tbl>
      <w:tblPr>
        <w:tblW w:w="0" w:type="auto"/>
        <w:tblInd w:w="392" w:type="dxa"/>
        <w:tblLayout w:type="fixed"/>
        <w:tblLook w:val="0000" w:firstRow="0" w:lastRow="0" w:firstColumn="0" w:lastColumn="0" w:noHBand="0" w:noVBand="0"/>
      </w:tblPr>
      <w:tblGrid>
        <w:gridCol w:w="5637"/>
        <w:gridCol w:w="3969"/>
      </w:tblGrid>
      <w:tr w:rsidR="008628F7" w:rsidRPr="008628F7" w:rsidTr="003B0385">
        <w:trPr>
          <w:cantSplit/>
          <w:trHeight w:val="4667"/>
        </w:trPr>
        <w:tc>
          <w:tcPr>
            <w:tcW w:w="5637" w:type="dxa"/>
            <w:shd w:val="clear" w:color="auto" w:fill="auto"/>
          </w:tcPr>
          <w:p w:rsidR="008628F7" w:rsidRPr="008628F7" w:rsidRDefault="008628F7" w:rsidP="003B0385">
            <w:pPr>
              <w:numPr>
                <w:ilvl w:val="4"/>
                <w:numId w:val="0"/>
              </w:numPr>
              <w:tabs>
                <w:tab w:val="num" w:pos="0"/>
              </w:tabs>
              <w:suppressAutoHyphens/>
              <w:snapToGrid w:val="0"/>
              <w:ind w:left="1008" w:hanging="1008"/>
              <w:outlineLvl w:val="4"/>
              <w:rPr>
                <w:rStyle w:val="Tableofcontents"/>
              </w:rPr>
            </w:pPr>
          </w:p>
          <w:p w:rsidR="00DA3B4F" w:rsidRPr="00B062B8" w:rsidRDefault="00DA3B4F" w:rsidP="00DA3B4F">
            <w:pPr>
              <w:tabs>
                <w:tab w:val="left" w:pos="567"/>
              </w:tabs>
              <w:ind w:right="1493"/>
              <w:rPr>
                <w:rFonts w:ascii="Times New Roman" w:eastAsia="Times New Roman" w:hAnsi="Times New Roman" w:cs="Times New Roman"/>
              </w:rPr>
            </w:pPr>
            <w:r w:rsidRPr="00B062B8">
              <w:rPr>
                <w:rFonts w:ascii="Times New Roman" w:eastAsia="Times New Roman" w:hAnsi="Times New Roman" w:cs="Times New Roman"/>
              </w:rPr>
              <w:t xml:space="preserve">Одобрена цикловой комиссией </w:t>
            </w:r>
          </w:p>
          <w:p w:rsidR="00DA3B4F" w:rsidRPr="00B062B8" w:rsidRDefault="00DA3B4F" w:rsidP="00DA3B4F">
            <w:pPr>
              <w:tabs>
                <w:tab w:val="left" w:pos="567"/>
              </w:tabs>
              <w:ind w:right="1493"/>
              <w:rPr>
                <w:rFonts w:ascii="Times New Roman" w:eastAsia="Times New Roman" w:hAnsi="Times New Roman" w:cs="Times New Roman"/>
                <w:i/>
              </w:rPr>
            </w:pPr>
            <w:r w:rsidRPr="00B062B8">
              <w:rPr>
                <w:rFonts w:ascii="Times New Roman" w:eastAsia="Times New Roman" w:hAnsi="Times New Roman" w:cs="Times New Roman"/>
              </w:rPr>
              <w:t xml:space="preserve">ОГСЭ и </w:t>
            </w:r>
            <w:r>
              <w:rPr>
                <w:rFonts w:ascii="Times New Roman" w:eastAsia="Times New Roman" w:hAnsi="Times New Roman" w:cs="Times New Roman"/>
              </w:rPr>
              <w:t>М</w:t>
            </w:r>
            <w:r w:rsidRPr="00B062B8">
              <w:rPr>
                <w:rFonts w:ascii="Times New Roman" w:eastAsia="Times New Roman" w:hAnsi="Times New Roman" w:cs="Times New Roman"/>
              </w:rPr>
              <w:t>ЕН</w:t>
            </w:r>
            <w:r>
              <w:rPr>
                <w:rFonts w:ascii="Times New Roman" w:eastAsia="Times New Roman" w:hAnsi="Times New Roman" w:cs="Times New Roman"/>
              </w:rPr>
              <w:t>Д</w:t>
            </w:r>
          </w:p>
          <w:p w:rsidR="00DA3B4F" w:rsidRPr="00B062B8" w:rsidRDefault="00DA3B4F" w:rsidP="00DA3B4F">
            <w:pPr>
              <w:tabs>
                <w:tab w:val="left" w:pos="567"/>
              </w:tabs>
              <w:rPr>
                <w:rFonts w:ascii="Times New Roman" w:eastAsia="Times New Roman" w:hAnsi="Times New Roman" w:cs="Times New Roman"/>
              </w:rPr>
            </w:pPr>
          </w:p>
          <w:p w:rsidR="00DA3B4F" w:rsidRPr="00B062B8" w:rsidRDefault="00DA3B4F" w:rsidP="00DA3B4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Председатель комиссии</w:t>
            </w:r>
          </w:p>
          <w:p w:rsidR="00DA3B4F" w:rsidRPr="00B062B8" w:rsidRDefault="00DA3B4F" w:rsidP="00DA3B4F">
            <w:pPr>
              <w:tabs>
                <w:tab w:val="left" w:pos="567"/>
              </w:tabs>
              <w:rPr>
                <w:rFonts w:ascii="Times New Roman" w:eastAsia="Times New Roman" w:hAnsi="Times New Roman" w:cs="Times New Roman"/>
              </w:rPr>
            </w:pPr>
          </w:p>
          <w:p w:rsidR="00DA3B4F" w:rsidRPr="00B062B8" w:rsidRDefault="00DA3B4F" w:rsidP="00DA3B4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______________ </w:t>
            </w:r>
            <w:r>
              <w:rPr>
                <w:rFonts w:ascii="Times New Roman" w:eastAsia="Times New Roman" w:hAnsi="Times New Roman" w:cs="Times New Roman"/>
              </w:rPr>
              <w:t>Т.Ю. Иванова</w:t>
            </w:r>
          </w:p>
          <w:p w:rsidR="00DA3B4F" w:rsidRPr="00B062B8" w:rsidRDefault="00DA3B4F" w:rsidP="00DA3B4F">
            <w:pPr>
              <w:tabs>
                <w:tab w:val="left" w:pos="567"/>
              </w:tabs>
              <w:rPr>
                <w:rFonts w:ascii="Times New Roman" w:eastAsia="Times New Roman" w:hAnsi="Times New Roman" w:cs="Times New Roman"/>
                <w:i/>
              </w:rPr>
            </w:pPr>
          </w:p>
          <w:p w:rsidR="00DA3B4F" w:rsidRPr="00B062B8" w:rsidRDefault="00DA3B4F" w:rsidP="00DA3B4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Протокол № 1</w:t>
            </w:r>
            <w:r>
              <w:rPr>
                <w:rFonts w:ascii="Times New Roman" w:eastAsia="Times New Roman" w:hAnsi="Times New Roman" w:cs="Times New Roman"/>
              </w:rPr>
              <w:t>0</w:t>
            </w:r>
          </w:p>
          <w:p w:rsidR="00DA3B4F" w:rsidRPr="00B062B8" w:rsidRDefault="00DA3B4F" w:rsidP="00DA3B4F">
            <w:pPr>
              <w:tabs>
                <w:tab w:val="left" w:pos="567"/>
              </w:tabs>
              <w:rPr>
                <w:rFonts w:ascii="Times New Roman" w:eastAsia="Times New Roman" w:hAnsi="Times New Roman" w:cs="Times New Roman"/>
                <w:sz w:val="16"/>
                <w:szCs w:val="16"/>
              </w:rPr>
            </w:pPr>
          </w:p>
          <w:p w:rsidR="008628F7" w:rsidRPr="008628F7" w:rsidRDefault="00DA3B4F" w:rsidP="00DA3B4F">
            <w:pPr>
              <w:tabs>
                <w:tab w:val="left" w:pos="567"/>
              </w:tabs>
              <w:rPr>
                <w:rStyle w:val="Tableofcontents"/>
              </w:rPr>
            </w:pPr>
            <w:r w:rsidRPr="00EA2010">
              <w:rPr>
                <w:rFonts w:ascii="Times New Roman" w:eastAsia="Times New Roman" w:hAnsi="Times New Roman" w:cs="Times New Roman"/>
              </w:rPr>
              <w:t>от «08» июня 2021г.</w:t>
            </w:r>
          </w:p>
        </w:tc>
        <w:tc>
          <w:tcPr>
            <w:tcW w:w="3969" w:type="dxa"/>
            <w:shd w:val="clear" w:color="auto" w:fill="auto"/>
          </w:tcPr>
          <w:p w:rsidR="008628F7" w:rsidRPr="008628F7" w:rsidRDefault="008628F7" w:rsidP="003B0385">
            <w:pPr>
              <w:tabs>
                <w:tab w:val="left" w:pos="567"/>
              </w:tabs>
              <w:snapToGrid w:val="0"/>
              <w:rPr>
                <w:rStyle w:val="Tableofcontents"/>
              </w:rPr>
            </w:pPr>
          </w:p>
          <w:p w:rsidR="00DA3B4F" w:rsidRPr="00B062B8" w:rsidRDefault="00DA3B4F" w:rsidP="00DA3B4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Рабочая программа учебной дисциплины разработана на основе ФГОС и в соответствии с примерной программой учебной дисциплины </w:t>
            </w:r>
            <w:r>
              <w:rPr>
                <w:rFonts w:ascii="Times New Roman" w:eastAsia="Times New Roman" w:hAnsi="Times New Roman" w:cs="Times New Roman"/>
              </w:rPr>
              <w:t>для специальносте</w:t>
            </w:r>
            <w:r w:rsidRPr="00B062B8">
              <w:rPr>
                <w:rFonts w:ascii="Times New Roman" w:eastAsia="Times New Roman" w:hAnsi="Times New Roman" w:cs="Times New Roman"/>
              </w:rPr>
              <w:t>й</w:t>
            </w:r>
            <w:r>
              <w:rPr>
                <w:rFonts w:ascii="Times New Roman" w:eastAsia="Times New Roman" w:hAnsi="Times New Roman" w:cs="Times New Roman"/>
              </w:rPr>
              <w:t xml:space="preserve"> среднего профессионального образования</w:t>
            </w:r>
          </w:p>
          <w:p w:rsidR="00DA3B4F" w:rsidRPr="00B062B8" w:rsidRDefault="00DA3B4F" w:rsidP="00DA3B4F">
            <w:pPr>
              <w:tabs>
                <w:tab w:val="left" w:pos="567"/>
              </w:tabs>
              <w:rPr>
                <w:rFonts w:ascii="Times New Roman" w:eastAsia="Times New Roman" w:hAnsi="Times New Roman" w:cs="Times New Roman"/>
                <w:i/>
              </w:rPr>
            </w:pPr>
          </w:p>
          <w:p w:rsidR="00DA3B4F" w:rsidRPr="00B062B8" w:rsidRDefault="00DA3B4F" w:rsidP="00DA3B4F">
            <w:pPr>
              <w:tabs>
                <w:tab w:val="left" w:pos="567"/>
              </w:tabs>
              <w:rPr>
                <w:rFonts w:ascii="Times New Roman" w:eastAsia="Times New Roman" w:hAnsi="Times New Roman" w:cs="Times New Roman"/>
                <w:i/>
              </w:rPr>
            </w:pPr>
            <w:r w:rsidRPr="00B062B8">
              <w:rPr>
                <w:rFonts w:ascii="Times New Roman" w:eastAsia="Times New Roman" w:hAnsi="Times New Roman" w:cs="Times New Roman"/>
                <w:i/>
              </w:rPr>
              <w:t>УТВЕРЖДАЮ</w:t>
            </w:r>
          </w:p>
          <w:p w:rsidR="00DA3B4F" w:rsidRPr="00B062B8" w:rsidRDefault="00DA3B4F" w:rsidP="00DA3B4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Заместитель директора по</w:t>
            </w:r>
          </w:p>
          <w:p w:rsidR="00DA3B4F" w:rsidRPr="00B062B8" w:rsidRDefault="00DA3B4F" w:rsidP="00DA3B4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учебной работе АН ПОО «Уральский промышленно-экономический техникум»</w:t>
            </w:r>
          </w:p>
          <w:p w:rsidR="00DA3B4F" w:rsidRPr="00B062B8" w:rsidRDefault="00DA3B4F" w:rsidP="00DA3B4F">
            <w:pPr>
              <w:tabs>
                <w:tab w:val="left" w:pos="567"/>
              </w:tabs>
              <w:rPr>
                <w:rFonts w:ascii="Times New Roman" w:eastAsia="Times New Roman" w:hAnsi="Times New Roman" w:cs="Times New Roman"/>
              </w:rPr>
            </w:pPr>
          </w:p>
          <w:p w:rsidR="00DA3B4F" w:rsidRPr="00B062B8" w:rsidRDefault="00DA3B4F" w:rsidP="00DA3B4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________________ Н.Б. Чмель</w:t>
            </w:r>
          </w:p>
          <w:p w:rsidR="00DA3B4F" w:rsidRPr="00B062B8" w:rsidRDefault="00DA3B4F" w:rsidP="00DA3B4F">
            <w:pPr>
              <w:tabs>
                <w:tab w:val="left" w:pos="567"/>
              </w:tabs>
              <w:ind w:firstLine="567"/>
              <w:rPr>
                <w:rFonts w:ascii="Times New Roman" w:eastAsia="Times New Roman" w:hAnsi="Times New Roman" w:cs="Times New Roman"/>
              </w:rPr>
            </w:pPr>
          </w:p>
          <w:p w:rsidR="00DA3B4F" w:rsidRPr="00B062B8" w:rsidRDefault="00DA3B4F" w:rsidP="00DA3B4F">
            <w:pPr>
              <w:tabs>
                <w:tab w:val="left" w:pos="567"/>
              </w:tabs>
              <w:rPr>
                <w:rFonts w:ascii="Times New Roman" w:eastAsia="Times New Roman" w:hAnsi="Times New Roman" w:cs="Times New Roman"/>
              </w:rPr>
            </w:pPr>
            <w:r w:rsidRPr="00D176B3">
              <w:rPr>
                <w:rFonts w:ascii="Times New Roman" w:eastAsia="Times New Roman" w:hAnsi="Times New Roman" w:cs="Times New Roman"/>
              </w:rPr>
              <w:t>«15» июня 2021г.</w:t>
            </w:r>
          </w:p>
          <w:p w:rsidR="008628F7" w:rsidRPr="008628F7" w:rsidRDefault="008628F7" w:rsidP="003B0385">
            <w:pPr>
              <w:tabs>
                <w:tab w:val="left" w:pos="567"/>
              </w:tabs>
              <w:rPr>
                <w:rStyle w:val="Tableofcontents"/>
              </w:rPr>
            </w:pPr>
          </w:p>
          <w:p w:rsidR="008628F7" w:rsidRPr="008628F7" w:rsidRDefault="008628F7" w:rsidP="003B0385">
            <w:pPr>
              <w:tabs>
                <w:tab w:val="left" w:pos="567"/>
              </w:tabs>
              <w:rPr>
                <w:rStyle w:val="Tableofcontents"/>
              </w:rPr>
            </w:pPr>
          </w:p>
        </w:tc>
      </w:tr>
    </w:tbl>
    <w:p w:rsidR="008628F7" w:rsidRPr="008628F7" w:rsidRDefault="008628F7" w:rsidP="008628F7">
      <w:pPr>
        <w:tabs>
          <w:tab w:val="left" w:pos="567"/>
        </w:tabs>
        <w:ind w:firstLine="567"/>
        <w:jc w:val="center"/>
        <w:rPr>
          <w:rStyle w:val="Tableofcontents"/>
        </w:rPr>
      </w:pPr>
    </w:p>
    <w:p w:rsidR="008628F7" w:rsidRPr="008628F7" w:rsidRDefault="008628F7" w:rsidP="008628F7">
      <w:pPr>
        <w:tabs>
          <w:tab w:val="left" w:pos="567"/>
        </w:tabs>
        <w:ind w:firstLine="567"/>
        <w:rPr>
          <w:rStyle w:val="Tableofcontents"/>
        </w:rPr>
      </w:pPr>
    </w:p>
    <w:p w:rsidR="008628F7" w:rsidRPr="00DA3B4F" w:rsidRDefault="008628F7" w:rsidP="008628F7">
      <w:pPr>
        <w:tabs>
          <w:tab w:val="left" w:pos="5245"/>
        </w:tabs>
        <w:ind w:left="3261" w:right="-2" w:hanging="3261"/>
        <w:jc w:val="both"/>
        <w:rPr>
          <w:rStyle w:val="Tableofcontents"/>
          <w:rFonts w:ascii="Times New Roman" w:hAnsi="Times New Roman" w:cs="Times New Roman"/>
          <w:sz w:val="24"/>
          <w:szCs w:val="24"/>
        </w:rPr>
      </w:pPr>
      <w:r w:rsidRPr="00DA3B4F">
        <w:rPr>
          <w:rStyle w:val="Tableofcontents"/>
          <w:rFonts w:ascii="Times New Roman" w:hAnsi="Times New Roman" w:cs="Times New Roman"/>
          <w:sz w:val="24"/>
          <w:szCs w:val="24"/>
        </w:rPr>
        <w:t>Разработчик: Соловьева М.А., преподаватель дисциплины «Право» АН ПОО «УПЭТ»</w:t>
      </w: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r w:rsidRPr="00DA3B4F">
        <w:rPr>
          <w:rStyle w:val="Tableofcontents"/>
          <w:rFonts w:ascii="Times New Roman" w:hAnsi="Times New Roman" w:cs="Times New Roman"/>
          <w:sz w:val="24"/>
          <w:szCs w:val="24"/>
        </w:rPr>
        <w:t>Техническая экспертиза рабочей программы</w:t>
      </w:r>
    </w:p>
    <w:p w:rsidR="008628F7" w:rsidRPr="00DA3B4F" w:rsidRDefault="008628F7" w:rsidP="008628F7">
      <w:pPr>
        <w:tabs>
          <w:tab w:val="left" w:pos="5245"/>
        </w:tabs>
        <w:rPr>
          <w:rStyle w:val="Tableofcontents"/>
          <w:rFonts w:ascii="Times New Roman" w:hAnsi="Times New Roman" w:cs="Times New Roman"/>
          <w:sz w:val="24"/>
          <w:szCs w:val="24"/>
        </w:rPr>
      </w:pPr>
      <w:r w:rsidRPr="00DA3B4F">
        <w:rPr>
          <w:rStyle w:val="Tableofcontents"/>
          <w:rFonts w:ascii="Times New Roman" w:hAnsi="Times New Roman" w:cs="Times New Roman"/>
          <w:sz w:val="24"/>
          <w:szCs w:val="24"/>
        </w:rPr>
        <w:t xml:space="preserve">учебной дисциплины «Право» </w:t>
      </w:r>
    </w:p>
    <w:p w:rsidR="008628F7" w:rsidRPr="00DA3B4F" w:rsidRDefault="008628F7" w:rsidP="008628F7">
      <w:pPr>
        <w:tabs>
          <w:tab w:val="left" w:pos="5245"/>
        </w:tabs>
        <w:rPr>
          <w:rStyle w:val="Tableofcontents"/>
          <w:rFonts w:ascii="Times New Roman" w:hAnsi="Times New Roman" w:cs="Times New Roman"/>
          <w:sz w:val="24"/>
          <w:szCs w:val="24"/>
        </w:rPr>
      </w:pPr>
      <w:r w:rsidRPr="00DA3B4F">
        <w:rPr>
          <w:rStyle w:val="Tableofcontents"/>
          <w:rFonts w:ascii="Times New Roman" w:hAnsi="Times New Roman" w:cs="Times New Roman"/>
          <w:sz w:val="24"/>
          <w:szCs w:val="24"/>
        </w:rPr>
        <w:t>пройдена.</w:t>
      </w:r>
    </w:p>
    <w:p w:rsidR="008628F7" w:rsidRPr="00DA3B4F" w:rsidRDefault="008628F7" w:rsidP="008628F7">
      <w:pPr>
        <w:tabs>
          <w:tab w:val="left" w:pos="5245"/>
        </w:tabs>
        <w:rPr>
          <w:rStyle w:val="Tableofcontents"/>
          <w:rFonts w:ascii="Times New Roman" w:hAnsi="Times New Roman" w:cs="Times New Roman"/>
          <w:sz w:val="24"/>
          <w:szCs w:val="24"/>
        </w:rPr>
      </w:pPr>
      <w:r w:rsidRPr="00DA3B4F">
        <w:rPr>
          <w:rStyle w:val="Tableofcontents"/>
          <w:rFonts w:ascii="Times New Roman" w:hAnsi="Times New Roman" w:cs="Times New Roman"/>
          <w:sz w:val="24"/>
          <w:szCs w:val="24"/>
        </w:rPr>
        <w:t xml:space="preserve">Эксперты: </w:t>
      </w:r>
    </w:p>
    <w:p w:rsidR="008628F7" w:rsidRPr="00DA3B4F" w:rsidRDefault="008628F7" w:rsidP="008628F7">
      <w:pPr>
        <w:tabs>
          <w:tab w:val="left" w:pos="5245"/>
        </w:tabs>
        <w:rPr>
          <w:rStyle w:val="Tableofcontents"/>
          <w:rFonts w:ascii="Times New Roman" w:hAnsi="Times New Roman" w:cs="Times New Roman"/>
          <w:sz w:val="24"/>
          <w:szCs w:val="24"/>
        </w:rPr>
      </w:pPr>
      <w:r w:rsidRPr="00DA3B4F">
        <w:rPr>
          <w:rStyle w:val="Tableofcontents"/>
          <w:rFonts w:ascii="Times New Roman" w:hAnsi="Times New Roman" w:cs="Times New Roman"/>
          <w:sz w:val="24"/>
          <w:szCs w:val="24"/>
        </w:rPr>
        <w:t>Методист АН ПОО «УПЭТ»</w:t>
      </w: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r w:rsidRPr="00DA3B4F">
        <w:rPr>
          <w:rStyle w:val="Tableofcontents"/>
          <w:rFonts w:ascii="Times New Roman" w:hAnsi="Times New Roman" w:cs="Times New Roman"/>
          <w:sz w:val="24"/>
          <w:szCs w:val="24"/>
        </w:rPr>
        <w:t>____________________Т.Ю. Иванова</w:t>
      </w: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p>
    <w:p w:rsidR="008628F7" w:rsidRPr="00DA3B4F" w:rsidRDefault="008628F7" w:rsidP="008628F7">
      <w:pPr>
        <w:tabs>
          <w:tab w:val="left" w:pos="5245"/>
        </w:tabs>
        <w:rPr>
          <w:rStyle w:val="Tableofcontents"/>
          <w:rFonts w:ascii="Times New Roman" w:hAnsi="Times New Roman" w:cs="Times New Roman"/>
          <w:sz w:val="24"/>
          <w:szCs w:val="24"/>
        </w:rPr>
      </w:pPr>
    </w:p>
    <w:p w:rsidR="00D24E42" w:rsidRPr="00112537" w:rsidRDefault="00D24E42" w:rsidP="00D24E42">
      <w:pPr>
        <w:tabs>
          <w:tab w:val="left" w:pos="5245"/>
        </w:tabs>
        <w:ind w:left="3261" w:right="-2" w:hanging="3261"/>
        <w:jc w:val="both"/>
        <w:rPr>
          <w:rFonts w:ascii="Times New Roman" w:hAnsi="Times New Roman" w:cs="Times New Roman"/>
        </w:rPr>
      </w:pPr>
      <w:r w:rsidRPr="00112537">
        <w:rPr>
          <w:rFonts w:ascii="Times New Roman" w:hAnsi="Times New Roman" w:cs="Times New Roman"/>
        </w:rPr>
        <w:t xml:space="preserve">Рецензент: </w:t>
      </w:r>
      <w:r w:rsidRPr="002A08A0">
        <w:rPr>
          <w:rFonts w:ascii="Times New Roman" w:hAnsi="Times New Roman" w:cs="Times New Roman"/>
          <w:b/>
        </w:rPr>
        <w:t>Камаева</w:t>
      </w:r>
      <w:r w:rsidRPr="002A08A0">
        <w:rPr>
          <w:rStyle w:val="FontStyle24"/>
          <w:b/>
        </w:rPr>
        <w:t xml:space="preserve"> </w:t>
      </w:r>
      <w:r w:rsidRPr="00112537">
        <w:rPr>
          <w:rStyle w:val="FontStyle24"/>
          <w:b/>
        </w:rPr>
        <w:t>Н.И.,</w:t>
      </w:r>
      <w:r w:rsidRPr="00112537">
        <w:rPr>
          <w:rStyle w:val="FontStyle24"/>
        </w:rPr>
        <w:t xml:space="preserve"> Учитель высше</w:t>
      </w:r>
      <w:r>
        <w:rPr>
          <w:rStyle w:val="FontStyle24"/>
        </w:rPr>
        <w:t>й</w:t>
      </w:r>
      <w:r w:rsidRPr="00112537">
        <w:rPr>
          <w:rStyle w:val="FontStyle24"/>
        </w:rPr>
        <w:t xml:space="preserve"> категории МАОУ «СОШ» № 2</w:t>
      </w:r>
    </w:p>
    <w:p w:rsidR="00D24E42" w:rsidRPr="00112537" w:rsidRDefault="00D24E42" w:rsidP="00D24E42">
      <w:pPr>
        <w:tabs>
          <w:tab w:val="left" w:pos="5245"/>
        </w:tabs>
        <w:rPr>
          <w:rFonts w:ascii="Times New Roman" w:hAnsi="Times New Roman" w:cs="Times New Roman"/>
        </w:rPr>
      </w:pPr>
      <w:r>
        <w:rPr>
          <w:rStyle w:val="FontStyle24"/>
          <w:b/>
        </w:rPr>
        <w:t xml:space="preserve">                 </w:t>
      </w:r>
      <w:r w:rsidRPr="00112537">
        <w:rPr>
          <w:rStyle w:val="FontStyle24"/>
          <w:b/>
        </w:rPr>
        <w:t>Шерстнёва Г.Е.,</w:t>
      </w:r>
      <w:r w:rsidRPr="00112537">
        <w:rPr>
          <w:rStyle w:val="FontStyle24"/>
        </w:rPr>
        <w:t xml:space="preserve"> преподаватель </w:t>
      </w:r>
      <w:r w:rsidRPr="00112537">
        <w:rPr>
          <w:rFonts w:ascii="Times New Roman" w:hAnsi="Times New Roman" w:cs="Times New Roman"/>
        </w:rPr>
        <w:t>АН ПОО «УПЭТ»</w:t>
      </w:r>
    </w:p>
    <w:p w:rsidR="008628F7" w:rsidRPr="008C58E4" w:rsidRDefault="008628F7" w:rsidP="008628F7">
      <w:pPr>
        <w:tabs>
          <w:tab w:val="left" w:pos="5245"/>
        </w:tabs>
        <w:rPr>
          <w:rFonts w:ascii="Times New Roman" w:eastAsia="Times New Roman" w:hAnsi="Times New Roman" w:cs="Times New Roman"/>
        </w:rPr>
      </w:pPr>
      <w:bookmarkStart w:id="0" w:name="_GoBack"/>
      <w:bookmarkEnd w:id="0"/>
    </w:p>
    <w:p w:rsidR="008628F7" w:rsidRPr="008C58E4" w:rsidRDefault="008628F7" w:rsidP="008628F7">
      <w:pPr>
        <w:tabs>
          <w:tab w:val="left" w:pos="5245"/>
        </w:tabs>
        <w:rPr>
          <w:rFonts w:ascii="Times New Roman" w:eastAsia="Times New Roman" w:hAnsi="Times New Roman" w:cs="Times New Roman"/>
        </w:rPr>
      </w:pPr>
    </w:p>
    <w:p w:rsidR="008628F7" w:rsidRPr="008C58E4" w:rsidRDefault="008628F7" w:rsidP="008628F7">
      <w:pPr>
        <w:tabs>
          <w:tab w:val="left" w:pos="5245"/>
        </w:tabs>
        <w:rPr>
          <w:rFonts w:ascii="Times New Roman" w:eastAsia="Times New Roman" w:hAnsi="Times New Roman" w:cs="Times New Roman"/>
        </w:rPr>
      </w:pPr>
    </w:p>
    <w:p w:rsidR="008628F7" w:rsidRPr="008C58E4" w:rsidRDefault="008628F7" w:rsidP="008628F7">
      <w:pPr>
        <w:tabs>
          <w:tab w:val="left" w:pos="5245"/>
        </w:tabs>
        <w:rPr>
          <w:rFonts w:ascii="Times New Roman" w:eastAsia="Times New Roman" w:hAnsi="Times New Roman" w:cs="Times New Roman"/>
        </w:rPr>
      </w:pPr>
    </w:p>
    <w:p w:rsidR="008628F7" w:rsidRPr="008C58E4" w:rsidRDefault="008628F7" w:rsidP="008628F7">
      <w:pPr>
        <w:tabs>
          <w:tab w:val="left" w:pos="5245"/>
        </w:tabs>
        <w:rPr>
          <w:rFonts w:ascii="Times New Roman" w:eastAsia="Times New Roman" w:hAnsi="Times New Roman" w:cs="Times New Roman"/>
        </w:rPr>
      </w:pPr>
    </w:p>
    <w:p w:rsidR="008628F7" w:rsidRPr="008C58E4" w:rsidRDefault="008628F7" w:rsidP="008628F7">
      <w:pPr>
        <w:tabs>
          <w:tab w:val="left" w:pos="709"/>
        </w:tabs>
        <w:jc w:val="both"/>
        <w:rPr>
          <w:rFonts w:ascii="Times New Roman" w:eastAsia="Times New Roman" w:hAnsi="Times New Roman" w:cs="Times New Roman"/>
        </w:rPr>
      </w:pPr>
      <w:r w:rsidRPr="008C58E4">
        <w:rPr>
          <w:rFonts w:ascii="Times New Roman" w:eastAsia="Times New Roman" w:hAnsi="Times New Roman" w:cs="Times New Roman"/>
        </w:rPr>
        <w:tab/>
      </w:r>
    </w:p>
    <w:p w:rsidR="008628F7" w:rsidRPr="008C58E4" w:rsidRDefault="008628F7" w:rsidP="008628F7">
      <w:pPr>
        <w:tabs>
          <w:tab w:val="left" w:pos="709"/>
        </w:tabs>
        <w:jc w:val="both"/>
        <w:rPr>
          <w:rFonts w:ascii="Times New Roman" w:eastAsia="Times New Roman" w:hAnsi="Times New Roman" w:cs="Times New Roman"/>
        </w:rPr>
      </w:pPr>
    </w:p>
    <w:p w:rsidR="008628F7" w:rsidRPr="008C58E4" w:rsidRDefault="008628F7" w:rsidP="008628F7">
      <w:pPr>
        <w:tabs>
          <w:tab w:val="left" w:pos="709"/>
        </w:tabs>
        <w:jc w:val="both"/>
        <w:rPr>
          <w:rFonts w:ascii="Times New Roman" w:eastAsia="Times New Roman" w:hAnsi="Times New Roman" w:cs="Times New Roman"/>
        </w:rPr>
      </w:pPr>
    </w:p>
    <w:p w:rsidR="008628F7" w:rsidRPr="008C58E4" w:rsidRDefault="008628F7" w:rsidP="008628F7">
      <w:pPr>
        <w:tabs>
          <w:tab w:val="left" w:pos="709"/>
        </w:tabs>
        <w:jc w:val="both"/>
        <w:rPr>
          <w:rFonts w:ascii="Times New Roman" w:eastAsia="Times New Roman" w:hAnsi="Times New Roman" w:cs="Times New Roman"/>
        </w:rPr>
      </w:pPr>
    </w:p>
    <w:p w:rsidR="008628F7" w:rsidRPr="008C58E4" w:rsidRDefault="008628F7" w:rsidP="008628F7">
      <w:pPr>
        <w:tabs>
          <w:tab w:val="left" w:pos="709"/>
        </w:tabs>
        <w:jc w:val="both"/>
        <w:rPr>
          <w:rFonts w:ascii="Times New Roman" w:eastAsia="Times New Roman" w:hAnsi="Times New Roman" w:cs="Times New Roman"/>
        </w:rPr>
      </w:pPr>
    </w:p>
    <w:p w:rsidR="005F20E3" w:rsidRDefault="005F20E3">
      <w:pPr>
        <w:rPr>
          <w:sz w:val="2"/>
          <w:szCs w:val="2"/>
        </w:rPr>
        <w:sectPr w:rsidR="005F20E3" w:rsidSect="00E515E7">
          <w:pgSz w:w="11900" w:h="16840"/>
          <w:pgMar w:top="360" w:right="360" w:bottom="360" w:left="993" w:header="0" w:footer="3" w:gutter="0"/>
          <w:cols w:space="720"/>
          <w:noEndnote/>
          <w:docGrid w:linePitch="360"/>
        </w:sectPr>
      </w:pPr>
    </w:p>
    <w:p w:rsidR="005F20E3" w:rsidRDefault="005A6CF5">
      <w:pPr>
        <w:pStyle w:val="Heading10"/>
        <w:framePr w:w="8952" w:h="438" w:hRule="exact" w:wrap="none" w:vAnchor="page" w:hAnchor="page" w:x="1674" w:y="1104"/>
        <w:shd w:val="clear" w:color="auto" w:fill="auto"/>
        <w:spacing w:after="0" w:line="380" w:lineRule="exact"/>
      </w:pPr>
      <w:bookmarkStart w:id="1" w:name="bookmark0"/>
      <w:r>
        <w:rPr>
          <w:rStyle w:val="Heading11"/>
        </w:rPr>
        <w:lastRenderedPageBreak/>
        <w:t>Содержание</w:t>
      </w:r>
      <w:bookmarkEnd w:id="1"/>
    </w:p>
    <w:p w:rsidR="005F20E3" w:rsidRDefault="00343FD0">
      <w:pPr>
        <w:pStyle w:val="10"/>
        <w:framePr w:w="8952" w:h="3160" w:hRule="exact" w:wrap="none" w:vAnchor="page" w:hAnchor="page" w:x="1674" w:y="3329"/>
        <w:shd w:val="clear" w:color="auto" w:fill="auto"/>
        <w:tabs>
          <w:tab w:val="right" w:leader="dot" w:pos="8910"/>
        </w:tabs>
        <w:spacing w:before="0"/>
      </w:pPr>
      <w:hyperlink w:anchor="bookmark1" w:tooltip="Current Document">
        <w:r w:rsidR="005A6CF5">
          <w:rPr>
            <w:rStyle w:val="Tableofcontents"/>
          </w:rPr>
          <w:t>Пояснительная записка</w:t>
        </w:r>
        <w:r w:rsidR="005A6CF5">
          <w:rPr>
            <w:rStyle w:val="Tableofcontents"/>
          </w:rPr>
          <w:tab/>
          <w:t>4</w:t>
        </w:r>
      </w:hyperlink>
    </w:p>
    <w:p w:rsidR="005F20E3" w:rsidRDefault="00343FD0">
      <w:pPr>
        <w:pStyle w:val="2"/>
        <w:framePr w:w="8952" w:h="3160" w:hRule="exact" w:wrap="none" w:vAnchor="page" w:hAnchor="page" w:x="1674" w:y="3329"/>
        <w:shd w:val="clear" w:color="auto" w:fill="auto"/>
        <w:tabs>
          <w:tab w:val="right" w:leader="dot" w:pos="8910"/>
        </w:tabs>
        <w:spacing w:before="0"/>
        <w:ind w:left="320"/>
      </w:pPr>
      <w:hyperlink w:anchor="bookmark2" w:tooltip="Current Document">
        <w:r w:rsidR="005A6CF5">
          <w:rPr>
            <w:rStyle w:val="Tableofcontents"/>
          </w:rPr>
          <w:t xml:space="preserve">Общая характеристика учебной дисциплины «Право» </w:t>
        </w:r>
        <w:r w:rsidR="005A6CF5">
          <w:rPr>
            <w:rStyle w:val="Tableofcontents"/>
          </w:rPr>
          <w:tab/>
          <w:t>5</w:t>
        </w:r>
      </w:hyperlink>
    </w:p>
    <w:p w:rsidR="005F20E3" w:rsidRDefault="00343FD0">
      <w:pPr>
        <w:pStyle w:val="2"/>
        <w:framePr w:w="8952" w:h="3160" w:hRule="exact" w:wrap="none" w:vAnchor="page" w:hAnchor="page" w:x="1674" w:y="3329"/>
        <w:shd w:val="clear" w:color="auto" w:fill="auto"/>
        <w:tabs>
          <w:tab w:val="right" w:leader="dot" w:pos="8910"/>
        </w:tabs>
        <w:spacing w:before="0"/>
        <w:ind w:left="320"/>
      </w:pPr>
      <w:hyperlink w:anchor="bookmark3" w:tooltip="Current Document">
        <w:r w:rsidR="005A6CF5">
          <w:rPr>
            <w:rStyle w:val="Tableofcontents"/>
          </w:rPr>
          <w:t>Место учебной дисциплины в учебном плане</w:t>
        </w:r>
        <w:r w:rsidR="005A6CF5">
          <w:rPr>
            <w:rStyle w:val="Tableofcontents"/>
          </w:rPr>
          <w:tab/>
          <w:t>6</w:t>
        </w:r>
      </w:hyperlink>
    </w:p>
    <w:p w:rsidR="005F20E3" w:rsidRDefault="00343FD0">
      <w:pPr>
        <w:pStyle w:val="2"/>
        <w:framePr w:w="8952" w:h="3160" w:hRule="exact" w:wrap="none" w:vAnchor="page" w:hAnchor="page" w:x="1674" w:y="3329"/>
        <w:shd w:val="clear" w:color="auto" w:fill="auto"/>
        <w:tabs>
          <w:tab w:val="right" w:leader="dot" w:pos="8910"/>
        </w:tabs>
        <w:spacing w:before="0"/>
        <w:ind w:left="320"/>
      </w:pPr>
      <w:hyperlink w:anchor="bookmark4" w:tooltip="Current Document">
        <w:r w:rsidR="005A6CF5">
          <w:rPr>
            <w:rStyle w:val="Tableofcontents"/>
          </w:rPr>
          <w:t>Результаты освоения учебной дисциплины</w:t>
        </w:r>
        <w:r w:rsidR="005A6CF5">
          <w:rPr>
            <w:rStyle w:val="Tableofcontents"/>
          </w:rPr>
          <w:tab/>
          <w:t>6</w:t>
        </w:r>
      </w:hyperlink>
    </w:p>
    <w:p w:rsidR="005F20E3" w:rsidRDefault="00343FD0">
      <w:pPr>
        <w:pStyle w:val="2"/>
        <w:framePr w:w="8952" w:h="3160" w:hRule="exact" w:wrap="none" w:vAnchor="page" w:hAnchor="page" w:x="1674" w:y="3329"/>
        <w:shd w:val="clear" w:color="auto" w:fill="auto"/>
        <w:tabs>
          <w:tab w:val="right" w:leader="dot" w:pos="8910"/>
        </w:tabs>
        <w:spacing w:before="0"/>
        <w:ind w:left="320"/>
      </w:pPr>
      <w:hyperlink w:anchor="bookmark5" w:tooltip="Current Document">
        <w:r w:rsidR="005A6CF5">
          <w:rPr>
            <w:rStyle w:val="Tableofcontents"/>
          </w:rPr>
          <w:t>Содержание учебной дисциплины</w:t>
        </w:r>
        <w:r w:rsidR="005A6CF5">
          <w:rPr>
            <w:rStyle w:val="Tableofcontents"/>
          </w:rPr>
          <w:tab/>
          <w:t>7</w:t>
        </w:r>
      </w:hyperlink>
    </w:p>
    <w:p w:rsidR="005F20E3" w:rsidRDefault="00343FD0">
      <w:pPr>
        <w:pStyle w:val="10"/>
        <w:framePr w:w="8952" w:h="3160" w:hRule="exact" w:wrap="none" w:vAnchor="page" w:hAnchor="page" w:x="1674" w:y="3329"/>
        <w:shd w:val="clear" w:color="auto" w:fill="auto"/>
        <w:tabs>
          <w:tab w:val="right" w:leader="dot" w:pos="8910"/>
        </w:tabs>
        <w:spacing w:before="0"/>
      </w:pPr>
      <w:hyperlink w:anchor="bookmark23" w:tooltip="Current Document">
        <w:r w:rsidR="005A6CF5">
          <w:rPr>
            <w:rStyle w:val="Tableofcontents"/>
          </w:rPr>
          <w:t>Тематическое планирование</w:t>
        </w:r>
        <w:r w:rsidR="005A6CF5">
          <w:rPr>
            <w:rStyle w:val="Tableofcontents"/>
          </w:rPr>
          <w:tab/>
          <w:t>14</w:t>
        </w:r>
      </w:hyperlink>
    </w:p>
    <w:p w:rsidR="005F20E3" w:rsidRDefault="00343FD0">
      <w:pPr>
        <w:pStyle w:val="2"/>
        <w:framePr w:w="8952" w:h="3160" w:hRule="exact" w:wrap="none" w:vAnchor="page" w:hAnchor="page" w:x="1674" w:y="3329"/>
        <w:shd w:val="clear" w:color="auto" w:fill="auto"/>
        <w:tabs>
          <w:tab w:val="right" w:leader="dot" w:pos="8910"/>
        </w:tabs>
        <w:spacing w:before="0"/>
        <w:ind w:left="320"/>
      </w:pPr>
      <w:hyperlink w:anchor="bookmark24" w:tooltip="Current Document">
        <w:r w:rsidR="005A6CF5">
          <w:rPr>
            <w:rStyle w:val="Tableofcontents"/>
          </w:rPr>
          <w:t>Примерный тематический план</w:t>
        </w:r>
        <w:r w:rsidR="005A6CF5">
          <w:rPr>
            <w:rStyle w:val="Tableofcontents"/>
          </w:rPr>
          <w:tab/>
          <w:t>14</w:t>
        </w:r>
      </w:hyperlink>
    </w:p>
    <w:p w:rsidR="005F20E3" w:rsidRDefault="00343FD0">
      <w:pPr>
        <w:pStyle w:val="2"/>
        <w:framePr w:w="8952" w:h="3160" w:hRule="exact" w:wrap="none" w:vAnchor="page" w:hAnchor="page" w:x="1674" w:y="3329"/>
        <w:shd w:val="clear" w:color="auto" w:fill="auto"/>
        <w:tabs>
          <w:tab w:val="right" w:leader="dot" w:pos="8910"/>
        </w:tabs>
        <w:spacing w:before="0"/>
        <w:ind w:left="320"/>
      </w:pPr>
      <w:hyperlink w:anchor="bookmark25" w:tooltip="Current Document">
        <w:r w:rsidR="005A6CF5">
          <w:rPr>
            <w:rStyle w:val="Tableofcontents"/>
          </w:rPr>
          <w:t xml:space="preserve">Характеристика основных видов учебной деятельности студентов </w:t>
        </w:r>
        <w:r w:rsidR="005A6CF5">
          <w:rPr>
            <w:rStyle w:val="Tableofcontents"/>
          </w:rPr>
          <w:tab/>
          <w:t>16</w:t>
        </w:r>
      </w:hyperlink>
    </w:p>
    <w:p w:rsidR="005F20E3" w:rsidRDefault="005A6CF5">
      <w:pPr>
        <w:pStyle w:val="10"/>
        <w:framePr w:w="8952" w:h="3160" w:hRule="exact" w:wrap="none" w:vAnchor="page" w:hAnchor="page" w:x="1674" w:y="3329"/>
        <w:shd w:val="clear" w:color="auto" w:fill="auto"/>
        <w:spacing w:before="0"/>
      </w:pPr>
      <w:r>
        <w:rPr>
          <w:rStyle w:val="Tableofcontents"/>
        </w:rPr>
        <w:t>Учебно-методическое и материально-техническое обеспечение программы</w:t>
      </w:r>
    </w:p>
    <w:p w:rsidR="005F20E3" w:rsidRDefault="005A6CF5">
      <w:pPr>
        <w:pStyle w:val="10"/>
        <w:framePr w:w="8952" w:h="3160" w:hRule="exact" w:wrap="none" w:vAnchor="page" w:hAnchor="page" w:x="1674" w:y="3329"/>
        <w:shd w:val="clear" w:color="auto" w:fill="auto"/>
        <w:tabs>
          <w:tab w:val="right" w:leader="dot" w:pos="8910"/>
        </w:tabs>
        <w:spacing w:before="0" w:after="64" w:line="200" w:lineRule="exact"/>
      </w:pPr>
      <w:r>
        <w:rPr>
          <w:rStyle w:val="Tableofcontents"/>
        </w:rPr>
        <w:t>учебной дисциплины «Право»</w:t>
      </w:r>
      <w:r>
        <w:rPr>
          <w:rStyle w:val="Tableofcontents"/>
        </w:rPr>
        <w:tab/>
        <w:t>19</w:t>
      </w:r>
    </w:p>
    <w:p w:rsidR="005F20E3" w:rsidRDefault="00343FD0">
      <w:pPr>
        <w:pStyle w:val="10"/>
        <w:framePr w:w="8952" w:h="3160" w:hRule="exact" w:wrap="none" w:vAnchor="page" w:hAnchor="page" w:x="1674" w:y="3329"/>
        <w:shd w:val="clear" w:color="auto" w:fill="auto"/>
        <w:tabs>
          <w:tab w:val="right" w:leader="dot" w:pos="8910"/>
        </w:tabs>
        <w:spacing w:before="0" w:line="200" w:lineRule="exact"/>
      </w:pPr>
      <w:hyperlink w:anchor="bookmark28" w:tooltip="Current Document">
        <w:r w:rsidR="005A6CF5">
          <w:rPr>
            <w:rStyle w:val="Tableofcontents"/>
          </w:rPr>
          <w:t>Рекомендуемая литература</w:t>
        </w:r>
        <w:r w:rsidR="005A6CF5">
          <w:rPr>
            <w:rStyle w:val="Tableofcontents"/>
          </w:rPr>
          <w:tab/>
          <w:t>20</w:t>
        </w:r>
      </w:hyperlink>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Heading10"/>
        <w:framePr w:w="8957" w:h="437" w:hRule="exact" w:wrap="none" w:vAnchor="page" w:hAnchor="page" w:x="1673" w:y="1095"/>
        <w:shd w:val="clear" w:color="auto" w:fill="auto"/>
        <w:spacing w:after="0" w:line="380" w:lineRule="exact"/>
      </w:pPr>
      <w:bookmarkStart w:id="2" w:name="bookmark1"/>
      <w:r>
        <w:rPr>
          <w:rStyle w:val="Heading11"/>
        </w:rPr>
        <w:lastRenderedPageBreak/>
        <w:t>ПОЯСНИТЕЛЬНАЯ ЗАПИСКА</w:t>
      </w:r>
      <w:bookmarkEnd w:id="2"/>
    </w:p>
    <w:p w:rsidR="005F20E3" w:rsidRDefault="005A6CF5">
      <w:pPr>
        <w:pStyle w:val="Bodytext20"/>
        <w:framePr w:w="8957" w:h="12120" w:hRule="exact" w:wrap="none" w:vAnchor="page" w:hAnchor="page" w:x="1673" w:y="3370"/>
        <w:shd w:val="clear" w:color="auto" w:fill="auto"/>
        <w:spacing w:after="0" w:line="230" w:lineRule="exact"/>
        <w:ind w:firstLine="320"/>
        <w:jc w:val="both"/>
      </w:pPr>
      <w:r>
        <w:rPr>
          <w:rStyle w:val="Bodytext21"/>
        </w:rPr>
        <w:t>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5F20E3" w:rsidRDefault="005A6CF5">
      <w:pPr>
        <w:pStyle w:val="Bodytext20"/>
        <w:framePr w:w="8957" w:h="12120" w:hRule="exact" w:wrap="none" w:vAnchor="page" w:hAnchor="page" w:x="1673" w:y="3370"/>
        <w:shd w:val="clear" w:color="auto" w:fill="auto"/>
        <w:spacing w:after="0" w:line="230" w:lineRule="exact"/>
        <w:ind w:firstLine="320"/>
        <w:jc w:val="both"/>
      </w:pPr>
      <w:r>
        <w:rPr>
          <w:rStyle w:val="Bodytext2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5F20E3" w:rsidRDefault="005A6CF5">
      <w:pPr>
        <w:pStyle w:val="Bodytext20"/>
        <w:framePr w:w="8957" w:h="12120" w:hRule="exact" w:wrap="none" w:vAnchor="page" w:hAnchor="page" w:x="1673" w:y="3370"/>
        <w:shd w:val="clear" w:color="auto" w:fill="auto"/>
        <w:spacing w:after="60" w:line="230" w:lineRule="exact"/>
        <w:ind w:firstLine="320"/>
        <w:jc w:val="both"/>
      </w:pPr>
      <w:r>
        <w:rPr>
          <w:rStyle w:val="Bodytext21"/>
        </w:rPr>
        <w:t>Содержание программы «Право» направлено на достижение следующих целей:</w:t>
      </w:r>
    </w:p>
    <w:p w:rsidR="005F20E3" w:rsidRDefault="005A6CF5">
      <w:pPr>
        <w:pStyle w:val="Bodytext20"/>
        <w:framePr w:w="8957" w:h="12120" w:hRule="exact" w:wrap="none" w:vAnchor="page" w:hAnchor="page" w:x="1673" w:y="3370"/>
        <w:numPr>
          <w:ilvl w:val="0"/>
          <w:numId w:val="1"/>
        </w:numPr>
        <w:shd w:val="clear" w:color="auto" w:fill="auto"/>
        <w:tabs>
          <w:tab w:val="left" w:pos="598"/>
        </w:tabs>
        <w:spacing w:after="0" w:line="230" w:lineRule="exact"/>
        <w:ind w:left="600" w:hanging="280"/>
        <w:jc w:val="both"/>
      </w:pPr>
      <w:r>
        <w:rPr>
          <w:rStyle w:val="Bodytext21"/>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5F20E3" w:rsidRDefault="005A6CF5">
      <w:pPr>
        <w:pStyle w:val="Bodytext20"/>
        <w:framePr w:w="8957" w:h="12120" w:hRule="exact" w:wrap="none" w:vAnchor="page" w:hAnchor="page" w:x="1673" w:y="3370"/>
        <w:numPr>
          <w:ilvl w:val="0"/>
          <w:numId w:val="1"/>
        </w:numPr>
        <w:shd w:val="clear" w:color="auto" w:fill="auto"/>
        <w:tabs>
          <w:tab w:val="left" w:pos="598"/>
        </w:tabs>
        <w:spacing w:after="0" w:line="230" w:lineRule="exact"/>
        <w:ind w:left="600" w:hanging="280"/>
        <w:jc w:val="both"/>
      </w:pPr>
      <w:r>
        <w:rPr>
          <w:rStyle w:val="Bodytext21"/>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5F20E3" w:rsidRDefault="005A6CF5">
      <w:pPr>
        <w:pStyle w:val="Bodytext20"/>
        <w:framePr w:w="8957" w:h="12120" w:hRule="exact" w:wrap="none" w:vAnchor="page" w:hAnchor="page" w:x="1673" w:y="3370"/>
        <w:numPr>
          <w:ilvl w:val="0"/>
          <w:numId w:val="1"/>
        </w:numPr>
        <w:shd w:val="clear" w:color="auto" w:fill="auto"/>
        <w:tabs>
          <w:tab w:val="left" w:pos="598"/>
        </w:tabs>
        <w:spacing w:after="0" w:line="230" w:lineRule="exact"/>
        <w:ind w:left="600" w:hanging="280"/>
        <w:jc w:val="both"/>
      </w:pPr>
      <w:r>
        <w:rPr>
          <w:rStyle w:val="Bodytext21"/>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w:t>
      </w:r>
    </w:p>
    <w:p w:rsidR="005F20E3" w:rsidRDefault="005A6CF5">
      <w:pPr>
        <w:pStyle w:val="Bodytext20"/>
        <w:framePr w:w="8957" w:h="12120" w:hRule="exact" w:wrap="none" w:vAnchor="page" w:hAnchor="page" w:x="1673" w:y="3370"/>
        <w:numPr>
          <w:ilvl w:val="0"/>
          <w:numId w:val="1"/>
        </w:numPr>
        <w:shd w:val="clear" w:color="auto" w:fill="auto"/>
        <w:tabs>
          <w:tab w:val="left" w:pos="598"/>
        </w:tabs>
        <w:spacing w:after="0" w:line="230" w:lineRule="exact"/>
        <w:ind w:left="600" w:hanging="280"/>
        <w:jc w:val="both"/>
      </w:pPr>
      <w:r>
        <w:rPr>
          <w:rStyle w:val="Bodytext21"/>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5F20E3" w:rsidRDefault="005A6CF5">
      <w:pPr>
        <w:pStyle w:val="Bodytext20"/>
        <w:framePr w:w="8957" w:h="12120" w:hRule="exact" w:wrap="none" w:vAnchor="page" w:hAnchor="page" w:x="1673" w:y="3370"/>
        <w:numPr>
          <w:ilvl w:val="0"/>
          <w:numId w:val="1"/>
        </w:numPr>
        <w:shd w:val="clear" w:color="auto" w:fill="auto"/>
        <w:tabs>
          <w:tab w:val="left" w:pos="598"/>
        </w:tabs>
        <w:spacing w:after="60" w:line="230" w:lineRule="exact"/>
        <w:ind w:left="600" w:hanging="280"/>
        <w:jc w:val="both"/>
      </w:pPr>
      <w:r>
        <w:rPr>
          <w:rStyle w:val="Bodytext21"/>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5F20E3" w:rsidRDefault="005A6CF5">
      <w:pPr>
        <w:pStyle w:val="Bodytext20"/>
        <w:framePr w:w="8957" w:h="12120" w:hRule="exact" w:wrap="none" w:vAnchor="page" w:hAnchor="page" w:x="1673" w:y="3370"/>
        <w:shd w:val="clear" w:color="auto" w:fill="auto"/>
        <w:spacing w:after="0" w:line="230" w:lineRule="exact"/>
        <w:ind w:firstLine="320"/>
        <w:jc w:val="both"/>
      </w:pPr>
      <w:r>
        <w:rPr>
          <w:rStyle w:val="Bodytext21"/>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5F20E3" w:rsidRDefault="005A6CF5">
      <w:pPr>
        <w:pStyle w:val="Bodytext20"/>
        <w:framePr w:w="8957" w:h="12120" w:hRule="exact" w:wrap="none" w:vAnchor="page" w:hAnchor="page" w:x="1673" w:y="3370"/>
        <w:shd w:val="clear" w:color="auto" w:fill="auto"/>
        <w:spacing w:after="0" w:line="230" w:lineRule="exact"/>
        <w:ind w:firstLine="320"/>
        <w:jc w:val="both"/>
      </w:pPr>
      <w:r>
        <w:rPr>
          <w:rStyle w:val="Bodytext21"/>
        </w:rPr>
        <w:t>Программа учебной дисциплины «Право»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5F20E3" w:rsidRDefault="005A6CF5">
      <w:pPr>
        <w:pStyle w:val="Bodytext20"/>
        <w:framePr w:w="8957" w:h="12120" w:hRule="exact" w:wrap="none" w:vAnchor="page" w:hAnchor="page" w:x="1673" w:y="3370"/>
        <w:shd w:val="clear" w:color="auto" w:fill="auto"/>
        <w:spacing w:after="0" w:line="230" w:lineRule="exact"/>
        <w:ind w:firstLine="320"/>
        <w:jc w:val="both"/>
      </w:pPr>
      <w:r>
        <w:rPr>
          <w:rStyle w:val="Bodytext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ППССЗ).</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Heading20"/>
        <w:framePr w:w="8952" w:h="349" w:hRule="exact" w:wrap="none" w:vAnchor="page" w:hAnchor="page" w:x="1676" w:y="1120"/>
        <w:shd w:val="clear" w:color="auto" w:fill="auto"/>
        <w:spacing w:after="0" w:line="280" w:lineRule="exact"/>
        <w:ind w:firstLine="0"/>
      </w:pPr>
      <w:bookmarkStart w:id="3" w:name="bookmark2"/>
      <w:r>
        <w:rPr>
          <w:rStyle w:val="Heading21"/>
        </w:rPr>
        <w:lastRenderedPageBreak/>
        <w:t>ОБЩАЯ ХАРАКТЕРИСТИКА УЧЕБНОЙ ДИСЦИПЛИНЫ «ПРАВО»</w:t>
      </w:r>
      <w:bookmarkEnd w:id="3"/>
    </w:p>
    <w:p w:rsidR="005F20E3" w:rsidRDefault="005A6CF5">
      <w:pPr>
        <w:pStyle w:val="Bodytext20"/>
        <w:framePr w:w="8952" w:h="13857" w:hRule="exact" w:wrap="none" w:vAnchor="page" w:hAnchor="page" w:x="1676" w:y="1628"/>
        <w:shd w:val="clear" w:color="auto" w:fill="auto"/>
        <w:spacing w:after="0" w:line="230" w:lineRule="exact"/>
        <w:ind w:firstLine="320"/>
        <w:jc w:val="both"/>
      </w:pPr>
      <w:r>
        <w:rPr>
          <w:rStyle w:val="Bodytext2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5F20E3" w:rsidRDefault="005A6CF5">
      <w:pPr>
        <w:pStyle w:val="Bodytext20"/>
        <w:framePr w:w="8952" w:h="13857" w:hRule="exact" w:wrap="none" w:vAnchor="page" w:hAnchor="page" w:x="1676" w:y="1628"/>
        <w:shd w:val="clear" w:color="auto" w:fill="auto"/>
        <w:spacing w:after="0" w:line="230" w:lineRule="exact"/>
        <w:ind w:firstLine="320"/>
        <w:jc w:val="both"/>
      </w:pPr>
      <w:r>
        <w:rPr>
          <w:rStyle w:val="Bodytext21"/>
        </w:rPr>
        <w:t>При освоении профессий СПО 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w:t>
      </w:r>
    </w:p>
    <w:p w:rsidR="005F20E3" w:rsidRDefault="005A6CF5">
      <w:pPr>
        <w:pStyle w:val="Bodytext20"/>
        <w:framePr w:w="8952" w:h="13857" w:hRule="exact" w:wrap="none" w:vAnchor="page" w:hAnchor="page" w:x="1676" w:y="1628"/>
        <w:shd w:val="clear" w:color="auto" w:fill="auto"/>
        <w:spacing w:after="0" w:line="230" w:lineRule="exact"/>
        <w:ind w:firstLine="320"/>
        <w:jc w:val="both"/>
      </w:pPr>
      <w:r>
        <w:rPr>
          <w:rStyle w:val="Bodytext21"/>
        </w:rPr>
        <w:t>При освоении профессий СПО и специальностей СПО технического и естественнонаучного профилей профессионального образования, специальностей СПО гуманитарного профиля профессионального образования право изучается по программе интегрированной учебной дисциплины «Обществознание», включая экономику и право, обязательной предметной области «Общественные науки» ФГОС среднего общего образования.</w:t>
      </w:r>
    </w:p>
    <w:p w:rsidR="005F20E3" w:rsidRDefault="005A6CF5">
      <w:pPr>
        <w:pStyle w:val="Bodytext20"/>
        <w:framePr w:w="8952" w:h="13857" w:hRule="exact" w:wrap="none" w:vAnchor="page" w:hAnchor="page" w:x="1676" w:y="1628"/>
        <w:shd w:val="clear" w:color="auto" w:fill="auto"/>
        <w:spacing w:after="0" w:line="230" w:lineRule="exact"/>
        <w:ind w:firstLine="320"/>
        <w:jc w:val="both"/>
      </w:pPr>
      <w:r>
        <w:rPr>
          <w:rStyle w:val="Bodytext21"/>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5F20E3" w:rsidRDefault="005A6CF5">
      <w:pPr>
        <w:pStyle w:val="Bodytext20"/>
        <w:framePr w:w="8952" w:h="13857" w:hRule="exact" w:wrap="none" w:vAnchor="page" w:hAnchor="page" w:x="1676" w:y="1628"/>
        <w:shd w:val="clear" w:color="auto" w:fill="auto"/>
        <w:spacing w:after="0" w:line="230" w:lineRule="exact"/>
        <w:ind w:firstLine="320"/>
        <w:jc w:val="both"/>
      </w:pPr>
      <w:r>
        <w:rPr>
          <w:rStyle w:val="Bodytext21"/>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5F20E3" w:rsidRDefault="005A6CF5">
      <w:pPr>
        <w:pStyle w:val="Bodytext20"/>
        <w:framePr w:w="8952" w:h="13857" w:hRule="exact" w:wrap="none" w:vAnchor="page" w:hAnchor="page" w:x="1676" w:y="1628"/>
        <w:shd w:val="clear" w:color="auto" w:fill="auto"/>
        <w:spacing w:after="0" w:line="230" w:lineRule="exact"/>
        <w:ind w:firstLine="320"/>
        <w:jc w:val="both"/>
      </w:pPr>
      <w:r>
        <w:rPr>
          <w:rStyle w:val="Bodytext21"/>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5F20E3" w:rsidRDefault="005A6CF5">
      <w:pPr>
        <w:pStyle w:val="Bodytext20"/>
        <w:framePr w:w="8952" w:h="13857" w:hRule="exact" w:wrap="none" w:vAnchor="page" w:hAnchor="page" w:x="1676" w:y="1628"/>
        <w:shd w:val="clear" w:color="auto" w:fill="auto"/>
        <w:spacing w:after="60" w:line="230" w:lineRule="exact"/>
        <w:ind w:firstLine="320"/>
        <w:jc w:val="both"/>
      </w:pPr>
      <w:r>
        <w:rPr>
          <w:rStyle w:val="Bodytext21"/>
        </w:rPr>
        <w:t>Отличительными особенностями обучения являются:</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left="600" w:hanging="280"/>
      </w:pPr>
      <w:r>
        <w:rPr>
          <w:rStyle w:val="Bodytext21"/>
        </w:rPr>
        <w:t>практико-ориентированный подход к изложению и применению правовой информации в реальной жизни;</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left="600" w:hanging="280"/>
      </w:pPr>
      <w:r>
        <w:rPr>
          <w:rStyle w:val="Bodytext21"/>
        </w:rPr>
        <w:t>усиление акцента на формировании правовой грамотности лиц, имеющих, как правило, недостаточный уровень правовой компетентности;</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left="600" w:hanging="280"/>
      </w:pPr>
      <w:r>
        <w:rPr>
          <w:rStyle w:val="Bodytext21"/>
        </w:rPr>
        <w:t>создание условий адаптации к социальной действительности и будущей профессиональной деятельности;</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left="600" w:hanging="280"/>
      </w:pPr>
      <w:r>
        <w:rPr>
          <w:rStyle w:val="Bodytext21"/>
        </w:rPr>
        <w:t>акцентирование внимания на вопросах российской правовой системы в контексте ее интеграции в международное сообщество;</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left="600" w:hanging="280"/>
      </w:pPr>
      <w:r>
        <w:rPr>
          <w:rStyle w:val="Bodytext21"/>
        </w:rPr>
        <w:t>формирование уважения к праву и государственно-правовым институтам с целью обеспечения профилактики правонарушений в молодежной среде;</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60" w:line="230" w:lineRule="exact"/>
        <w:ind w:left="600" w:hanging="280"/>
      </w:pPr>
      <w:r>
        <w:rPr>
          <w:rStyle w:val="Bodytext21"/>
        </w:rPr>
        <w:t>обеспечение необходимых правовых знаний для их практического применения в целях защиты прав и свобод личности молодежного возраста.</w:t>
      </w:r>
    </w:p>
    <w:p w:rsidR="005F20E3" w:rsidRDefault="005A6CF5">
      <w:pPr>
        <w:pStyle w:val="Bodytext20"/>
        <w:framePr w:w="8952" w:h="13857" w:hRule="exact" w:wrap="none" w:vAnchor="page" w:hAnchor="page" w:x="1676" w:y="1628"/>
        <w:shd w:val="clear" w:color="auto" w:fill="auto"/>
        <w:spacing w:after="60" w:line="230" w:lineRule="exact"/>
        <w:ind w:firstLine="320"/>
        <w:jc w:val="both"/>
      </w:pPr>
      <w:r>
        <w:rPr>
          <w:rStyle w:val="Bodytext21"/>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left="600" w:hanging="280"/>
      </w:pPr>
      <w:r>
        <w:rPr>
          <w:rStyle w:val="Bodytext21"/>
        </w:rPr>
        <w:t>как работа с правовой информацией, в том числе с использованием современных компьютерных технологий, ресурсов сети Интернет;</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firstLine="320"/>
        <w:jc w:val="both"/>
      </w:pPr>
      <w:r>
        <w:rPr>
          <w:rStyle w:val="Bodytext21"/>
        </w:rPr>
        <w:t>подготовка и реализация проектов по заранее заданной теме;</w:t>
      </w:r>
    </w:p>
    <w:p w:rsidR="005F20E3" w:rsidRDefault="005A6CF5">
      <w:pPr>
        <w:pStyle w:val="Bodytext20"/>
        <w:framePr w:w="8952" w:h="13857" w:hRule="exact" w:wrap="none" w:vAnchor="page" w:hAnchor="page" w:x="1676" w:y="1628"/>
        <w:numPr>
          <w:ilvl w:val="0"/>
          <w:numId w:val="1"/>
        </w:numPr>
        <w:shd w:val="clear" w:color="auto" w:fill="auto"/>
        <w:tabs>
          <w:tab w:val="left" w:pos="599"/>
        </w:tabs>
        <w:spacing w:after="0" w:line="230" w:lineRule="exact"/>
        <w:ind w:left="600" w:hanging="280"/>
      </w:pPr>
      <w:r>
        <w:rPr>
          <w:rStyle w:val="Bodytext21"/>
        </w:rPr>
        <w:t>исследование конкретной темы и оформление результатов в виде реферата, доклада с презентацией на мини-конференции;</w:t>
      </w:r>
    </w:p>
    <w:p w:rsidR="005F20E3" w:rsidRDefault="005A6CF5">
      <w:pPr>
        <w:pStyle w:val="Headerorfooter20"/>
        <w:framePr w:wrap="none" w:vAnchor="page" w:hAnchor="page" w:x="10450" w:y="15693"/>
        <w:shd w:val="clear" w:color="auto" w:fill="auto"/>
        <w:spacing w:line="240" w:lineRule="exact"/>
      </w:pPr>
      <w:r>
        <w:rPr>
          <w:rStyle w:val="Headerorfooter21"/>
          <w:b/>
          <w:bCs/>
        </w:rPr>
        <w:t>5</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Bodytext20"/>
        <w:framePr w:w="8952" w:h="13694" w:hRule="exact" w:wrap="none" w:vAnchor="page" w:hAnchor="page" w:x="1676" w:y="1085"/>
        <w:numPr>
          <w:ilvl w:val="0"/>
          <w:numId w:val="1"/>
        </w:numPr>
        <w:shd w:val="clear" w:color="auto" w:fill="auto"/>
        <w:tabs>
          <w:tab w:val="left" w:pos="601"/>
        </w:tabs>
        <w:spacing w:after="0" w:line="230" w:lineRule="exact"/>
        <w:ind w:firstLine="320"/>
        <w:jc w:val="both"/>
      </w:pPr>
      <w:r>
        <w:rPr>
          <w:rStyle w:val="Bodytext21"/>
        </w:rPr>
        <w:lastRenderedPageBreak/>
        <w:t>работа с текстами учебника, дополнительной литературой;</w:t>
      </w:r>
    </w:p>
    <w:p w:rsidR="005F20E3" w:rsidRDefault="005A6CF5">
      <w:pPr>
        <w:pStyle w:val="Bodytext20"/>
        <w:framePr w:w="8952" w:h="13694" w:hRule="exact" w:wrap="none" w:vAnchor="page" w:hAnchor="page" w:x="1676" w:y="1085"/>
        <w:numPr>
          <w:ilvl w:val="0"/>
          <w:numId w:val="1"/>
        </w:numPr>
        <w:shd w:val="clear" w:color="auto" w:fill="auto"/>
        <w:tabs>
          <w:tab w:val="left" w:pos="601"/>
        </w:tabs>
        <w:spacing w:after="0" w:line="230" w:lineRule="exact"/>
        <w:ind w:firstLine="320"/>
        <w:jc w:val="both"/>
      </w:pPr>
      <w:r>
        <w:rPr>
          <w:rStyle w:val="Bodytext21"/>
        </w:rPr>
        <w:t>работа с таблицами, графиками, схемами, визуальными терминологическими</w:t>
      </w:r>
    </w:p>
    <w:p w:rsidR="005F20E3" w:rsidRDefault="005A6CF5">
      <w:pPr>
        <w:pStyle w:val="Bodytext20"/>
        <w:framePr w:w="8952" w:h="13694" w:hRule="exact" w:wrap="none" w:vAnchor="page" w:hAnchor="page" w:x="1676" w:y="1085"/>
        <w:shd w:val="clear" w:color="auto" w:fill="auto"/>
        <w:spacing w:after="0" w:line="230" w:lineRule="exact"/>
        <w:ind w:left="880" w:hanging="280"/>
        <w:jc w:val="both"/>
      </w:pPr>
      <w:r>
        <w:rPr>
          <w:rStyle w:val="Bodytext21"/>
        </w:rPr>
        <w:t>моделями юридических конструкций;</w:t>
      </w:r>
    </w:p>
    <w:p w:rsidR="005F20E3" w:rsidRDefault="005A6CF5">
      <w:pPr>
        <w:pStyle w:val="Bodytext20"/>
        <w:framePr w:w="8952" w:h="13694" w:hRule="exact" w:wrap="none" w:vAnchor="page" w:hAnchor="page" w:x="1676" w:y="1085"/>
        <w:numPr>
          <w:ilvl w:val="0"/>
          <w:numId w:val="1"/>
        </w:numPr>
        <w:shd w:val="clear" w:color="auto" w:fill="auto"/>
        <w:tabs>
          <w:tab w:val="left" w:pos="601"/>
        </w:tabs>
        <w:spacing w:after="0" w:line="230" w:lineRule="exact"/>
        <w:ind w:firstLine="320"/>
        <w:jc w:val="both"/>
      </w:pPr>
      <w:r>
        <w:rPr>
          <w:rStyle w:val="Bodytext21"/>
        </w:rPr>
        <w:t>решение практических задач, выполнение тестовых заданий по темам;</w:t>
      </w:r>
    </w:p>
    <w:p w:rsidR="005F20E3" w:rsidRDefault="005A6CF5">
      <w:pPr>
        <w:pStyle w:val="Bodytext20"/>
        <w:framePr w:w="8952" w:h="13694" w:hRule="exact" w:wrap="none" w:vAnchor="page" w:hAnchor="page" w:x="1676" w:y="1085"/>
        <w:numPr>
          <w:ilvl w:val="0"/>
          <w:numId w:val="1"/>
        </w:numPr>
        <w:shd w:val="clear" w:color="auto" w:fill="auto"/>
        <w:tabs>
          <w:tab w:val="left" w:pos="601"/>
        </w:tabs>
        <w:spacing w:after="0" w:line="230" w:lineRule="exact"/>
        <w:ind w:left="600" w:hanging="280"/>
      </w:pPr>
      <w:r>
        <w:rPr>
          <w:rStyle w:val="Bodytext21"/>
        </w:rPr>
        <w:t>участие в ролевых, имитационных, сюжетных, деловых играх и разновариантных формах интерактивной деятельности;</w:t>
      </w:r>
    </w:p>
    <w:p w:rsidR="005F20E3" w:rsidRDefault="005A6CF5">
      <w:pPr>
        <w:pStyle w:val="Bodytext20"/>
        <w:framePr w:w="8952" w:h="13694" w:hRule="exact" w:wrap="none" w:vAnchor="page" w:hAnchor="page" w:x="1676" w:y="1085"/>
        <w:numPr>
          <w:ilvl w:val="0"/>
          <w:numId w:val="1"/>
        </w:numPr>
        <w:shd w:val="clear" w:color="auto" w:fill="auto"/>
        <w:tabs>
          <w:tab w:val="left" w:pos="601"/>
        </w:tabs>
        <w:spacing w:after="0" w:line="230" w:lineRule="exact"/>
        <w:ind w:firstLine="320"/>
        <w:jc w:val="both"/>
      </w:pPr>
      <w:r>
        <w:rPr>
          <w:rStyle w:val="Bodytext21"/>
        </w:rPr>
        <w:t>участие в дискуссиях, брейн-рингах;</w:t>
      </w:r>
    </w:p>
    <w:p w:rsidR="005F20E3" w:rsidRDefault="005A6CF5">
      <w:pPr>
        <w:pStyle w:val="Bodytext20"/>
        <w:framePr w:w="8952" w:h="13694" w:hRule="exact" w:wrap="none" w:vAnchor="page" w:hAnchor="page" w:x="1676" w:y="1085"/>
        <w:numPr>
          <w:ilvl w:val="0"/>
          <w:numId w:val="1"/>
        </w:numPr>
        <w:shd w:val="clear" w:color="auto" w:fill="auto"/>
        <w:tabs>
          <w:tab w:val="left" w:pos="601"/>
        </w:tabs>
        <w:spacing w:after="0" w:line="230" w:lineRule="exact"/>
        <w:ind w:firstLine="320"/>
        <w:jc w:val="both"/>
      </w:pPr>
      <w:r>
        <w:rPr>
          <w:rStyle w:val="Bodytext21"/>
        </w:rPr>
        <w:t>решение задач;</w:t>
      </w:r>
    </w:p>
    <w:p w:rsidR="005F20E3" w:rsidRDefault="005A6CF5">
      <w:pPr>
        <w:pStyle w:val="Bodytext20"/>
        <w:framePr w:w="8952" w:h="13694" w:hRule="exact" w:wrap="none" w:vAnchor="page" w:hAnchor="page" w:x="1676" w:y="1085"/>
        <w:numPr>
          <w:ilvl w:val="0"/>
          <w:numId w:val="1"/>
        </w:numPr>
        <w:shd w:val="clear" w:color="auto" w:fill="auto"/>
        <w:tabs>
          <w:tab w:val="left" w:pos="601"/>
        </w:tabs>
        <w:spacing w:after="60" w:line="230" w:lineRule="exact"/>
        <w:ind w:firstLine="320"/>
        <w:jc w:val="both"/>
      </w:pPr>
      <w:r>
        <w:rPr>
          <w:rStyle w:val="Bodytext21"/>
        </w:rPr>
        <w:t>работа с документами.</w:t>
      </w:r>
    </w:p>
    <w:p w:rsidR="005F20E3" w:rsidRDefault="005A6CF5">
      <w:pPr>
        <w:pStyle w:val="Bodytext20"/>
        <w:framePr w:w="8952" w:h="13694" w:hRule="exact" w:wrap="none" w:vAnchor="page" w:hAnchor="page" w:x="1676" w:y="1085"/>
        <w:shd w:val="clear" w:color="auto" w:fill="auto"/>
        <w:spacing w:after="0" w:line="230" w:lineRule="exact"/>
        <w:ind w:firstLine="320"/>
        <w:jc w:val="both"/>
      </w:pPr>
      <w:r>
        <w:rPr>
          <w:rStyle w:val="Bodytext21"/>
        </w:rPr>
        <w:t>Организация занятий может осуществляться в форме семинаров, практических занятий, конференций, коллоквиумов, презентаций.</w:t>
      </w:r>
    </w:p>
    <w:p w:rsidR="005F20E3" w:rsidRDefault="005A6CF5">
      <w:pPr>
        <w:pStyle w:val="Bodytext20"/>
        <w:framePr w:w="8952" w:h="13694" w:hRule="exact" w:wrap="none" w:vAnchor="page" w:hAnchor="page" w:x="1676" w:y="1085"/>
        <w:shd w:val="clear" w:color="auto" w:fill="auto"/>
        <w:spacing w:after="500" w:line="230" w:lineRule="exact"/>
        <w:ind w:firstLine="320"/>
        <w:jc w:val="both"/>
      </w:pPr>
      <w:r>
        <w:rPr>
          <w:rStyle w:val="Bodytext2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Pr>
          <w:rStyle w:val="Bodytext21"/>
          <w:vertAlign w:val="superscript"/>
        </w:rPr>
        <w:t>1</w:t>
      </w:r>
      <w:r>
        <w:rPr>
          <w:rStyle w:val="Bodytext21"/>
        </w:rPr>
        <w:t>.</w:t>
      </w:r>
    </w:p>
    <w:p w:rsidR="005F20E3" w:rsidRDefault="005A6CF5">
      <w:pPr>
        <w:pStyle w:val="Heading20"/>
        <w:framePr w:w="8952" w:h="13694" w:hRule="exact" w:wrap="none" w:vAnchor="page" w:hAnchor="page" w:x="1676" w:y="1085"/>
        <w:shd w:val="clear" w:color="auto" w:fill="auto"/>
        <w:spacing w:after="209" w:line="280" w:lineRule="exact"/>
        <w:ind w:firstLine="0"/>
      </w:pPr>
      <w:bookmarkStart w:id="4" w:name="bookmark3"/>
      <w:r>
        <w:rPr>
          <w:rStyle w:val="Heading21"/>
        </w:rPr>
        <w:t>МЕСТО УЧЕБНОЙ ДИСЦИПЛИНЫ В УЧЕБНОМ ПЛАНЕ</w:t>
      </w:r>
      <w:bookmarkEnd w:id="4"/>
    </w:p>
    <w:p w:rsidR="005F20E3" w:rsidRDefault="005A6CF5">
      <w:pPr>
        <w:pStyle w:val="Bodytext20"/>
        <w:framePr w:w="8952" w:h="13694" w:hRule="exact" w:wrap="none" w:vAnchor="page" w:hAnchor="page" w:x="1676" w:y="1085"/>
        <w:shd w:val="clear" w:color="auto" w:fill="auto"/>
        <w:spacing w:after="0" w:line="230" w:lineRule="exact"/>
        <w:ind w:firstLine="320"/>
        <w:jc w:val="both"/>
      </w:pPr>
      <w:r>
        <w:rPr>
          <w:rStyle w:val="Bodytext21"/>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5F20E3" w:rsidRDefault="005A6CF5">
      <w:pPr>
        <w:pStyle w:val="Bodytext20"/>
        <w:framePr w:w="8952" w:h="13694" w:hRule="exact" w:wrap="none" w:vAnchor="page" w:hAnchor="page" w:x="1676" w:y="1085"/>
        <w:shd w:val="clear" w:color="auto" w:fill="auto"/>
        <w:spacing w:after="0" w:line="230" w:lineRule="exact"/>
        <w:ind w:firstLine="320"/>
        <w:jc w:val="both"/>
      </w:pPr>
      <w:r>
        <w:rPr>
          <w:rStyle w:val="Bodytext21"/>
        </w:rPr>
        <w:t>В профессиональных образовательных организациях СПО учебная дисциплина «Право»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5F20E3" w:rsidRDefault="005A6CF5">
      <w:pPr>
        <w:pStyle w:val="Bodytext20"/>
        <w:framePr w:w="8952" w:h="13694" w:hRule="exact" w:wrap="none" w:vAnchor="page" w:hAnchor="page" w:x="1676" w:y="1085"/>
        <w:shd w:val="clear" w:color="auto" w:fill="auto"/>
        <w:spacing w:after="500" w:line="230" w:lineRule="exact"/>
        <w:ind w:firstLine="320"/>
        <w:jc w:val="both"/>
      </w:pPr>
      <w:r>
        <w:rPr>
          <w:rStyle w:val="Bodytext21"/>
        </w:rPr>
        <w:t>В учебных планах ППКРС, ППССЗ учебная дисциплина «Право»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w:t>
      </w:r>
    </w:p>
    <w:p w:rsidR="005F20E3" w:rsidRDefault="005A6CF5">
      <w:pPr>
        <w:pStyle w:val="Heading20"/>
        <w:framePr w:w="8952" w:h="13694" w:hRule="exact" w:wrap="none" w:vAnchor="page" w:hAnchor="page" w:x="1676" w:y="1085"/>
        <w:shd w:val="clear" w:color="auto" w:fill="auto"/>
        <w:spacing w:after="205" w:line="280" w:lineRule="exact"/>
        <w:ind w:firstLine="0"/>
      </w:pPr>
      <w:bookmarkStart w:id="5" w:name="bookmark4"/>
      <w:r>
        <w:rPr>
          <w:rStyle w:val="Heading21"/>
        </w:rPr>
        <w:t>РЕЗУЛЬТАТЫ ОСВОЕНИЯ УЧЕБНОЙ ДИСЦИПЛИНЫ</w:t>
      </w:r>
      <w:bookmarkEnd w:id="5"/>
    </w:p>
    <w:p w:rsidR="005F20E3" w:rsidRDefault="005A6CF5">
      <w:pPr>
        <w:pStyle w:val="Bodytext20"/>
        <w:framePr w:w="8952" w:h="13694" w:hRule="exact" w:wrap="none" w:vAnchor="page" w:hAnchor="page" w:x="1676" w:y="1085"/>
        <w:shd w:val="clear" w:color="auto" w:fill="auto"/>
        <w:spacing w:after="0" w:line="235" w:lineRule="exact"/>
        <w:ind w:firstLine="320"/>
        <w:jc w:val="both"/>
      </w:pPr>
      <w:r>
        <w:rPr>
          <w:rStyle w:val="Bodytext21"/>
        </w:rPr>
        <w:t xml:space="preserve">Освоение содержания учебной дисциплины «Право» обеспечивает достижение студентами следующих </w:t>
      </w:r>
      <w:r>
        <w:rPr>
          <w:rStyle w:val="Bodytext2Bold"/>
        </w:rPr>
        <w:t>результатов:</w:t>
      </w:r>
    </w:p>
    <w:p w:rsidR="005F20E3" w:rsidRDefault="005A6CF5">
      <w:pPr>
        <w:pStyle w:val="Bodytext100"/>
        <w:framePr w:w="8952" w:h="13694" w:hRule="exact" w:wrap="none" w:vAnchor="page" w:hAnchor="page" w:x="1676" w:y="1085"/>
        <w:numPr>
          <w:ilvl w:val="0"/>
          <w:numId w:val="1"/>
        </w:numPr>
        <w:shd w:val="clear" w:color="auto" w:fill="auto"/>
        <w:tabs>
          <w:tab w:val="left" w:pos="601"/>
        </w:tabs>
      </w:pPr>
      <w:r>
        <w:rPr>
          <w:rStyle w:val="Bodytext101"/>
          <w:b/>
          <w:bCs/>
          <w:i/>
          <w:iCs/>
        </w:rPr>
        <w:t>личностных:</w:t>
      </w:r>
    </w:p>
    <w:p w:rsidR="005F20E3" w:rsidRDefault="005A6CF5">
      <w:pPr>
        <w:pStyle w:val="Bodytext20"/>
        <w:framePr w:w="8952" w:h="13694" w:hRule="exact" w:wrap="none" w:vAnchor="page" w:hAnchor="page" w:x="1676" w:y="1085"/>
        <w:numPr>
          <w:ilvl w:val="0"/>
          <w:numId w:val="2"/>
        </w:numPr>
        <w:shd w:val="clear" w:color="auto" w:fill="auto"/>
        <w:tabs>
          <w:tab w:val="left" w:pos="888"/>
        </w:tabs>
        <w:spacing w:after="0" w:line="230" w:lineRule="exact"/>
        <w:ind w:left="880" w:hanging="280"/>
        <w:jc w:val="both"/>
      </w:pPr>
      <w:r>
        <w:rPr>
          <w:rStyle w:val="Bodytext21"/>
        </w:rPr>
        <w:t>воспитание высокого уровня правовой культуры, правового сознания, уважение государственных символов (герба, флага, гимна);</w:t>
      </w:r>
    </w:p>
    <w:p w:rsidR="005F20E3" w:rsidRDefault="005A6CF5">
      <w:pPr>
        <w:pStyle w:val="Bodytext20"/>
        <w:framePr w:w="8952" w:h="13694" w:hRule="exact" w:wrap="none" w:vAnchor="page" w:hAnchor="page" w:x="1676" w:y="1085"/>
        <w:numPr>
          <w:ilvl w:val="0"/>
          <w:numId w:val="2"/>
        </w:numPr>
        <w:shd w:val="clear" w:color="auto" w:fill="auto"/>
        <w:tabs>
          <w:tab w:val="left" w:pos="888"/>
        </w:tabs>
        <w:spacing w:after="0" w:line="230" w:lineRule="exact"/>
        <w:ind w:left="880" w:hanging="280"/>
        <w:jc w:val="both"/>
      </w:pPr>
      <w:r>
        <w:rPr>
          <w:rStyle w:val="Bodytext21"/>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F20E3" w:rsidRDefault="005A6CF5">
      <w:pPr>
        <w:pStyle w:val="Bodytext20"/>
        <w:framePr w:w="8952" w:h="13694" w:hRule="exact" w:wrap="none" w:vAnchor="page" w:hAnchor="page" w:x="1676" w:y="1085"/>
        <w:numPr>
          <w:ilvl w:val="0"/>
          <w:numId w:val="2"/>
        </w:numPr>
        <w:shd w:val="clear" w:color="auto" w:fill="auto"/>
        <w:tabs>
          <w:tab w:val="left" w:pos="888"/>
        </w:tabs>
        <w:spacing w:after="0" w:line="230" w:lineRule="exact"/>
        <w:ind w:left="880" w:hanging="280"/>
        <w:jc w:val="both"/>
      </w:pPr>
      <w:r>
        <w:rPr>
          <w:rStyle w:val="Bodytext21"/>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5F20E3" w:rsidRDefault="005A6CF5">
      <w:pPr>
        <w:pStyle w:val="Bodytext20"/>
        <w:framePr w:w="8952" w:h="13694" w:hRule="exact" w:wrap="none" w:vAnchor="page" w:hAnchor="page" w:x="1676" w:y="1085"/>
        <w:numPr>
          <w:ilvl w:val="0"/>
          <w:numId w:val="2"/>
        </w:numPr>
        <w:shd w:val="clear" w:color="auto" w:fill="auto"/>
        <w:tabs>
          <w:tab w:val="left" w:pos="888"/>
        </w:tabs>
        <w:spacing w:after="0" w:line="230" w:lineRule="exact"/>
        <w:ind w:left="880" w:hanging="280"/>
        <w:jc w:val="both"/>
      </w:pPr>
      <w:r>
        <w:rPr>
          <w:rStyle w:val="Bodytext21"/>
        </w:rPr>
        <w:t>готовность и способность к самостоятельной ответственной деятельности в сфере права;</w:t>
      </w:r>
    </w:p>
    <w:p w:rsidR="005F20E3" w:rsidRDefault="005A6CF5">
      <w:pPr>
        <w:pStyle w:val="Bodytext20"/>
        <w:framePr w:w="8952" w:h="13694" w:hRule="exact" w:wrap="none" w:vAnchor="page" w:hAnchor="page" w:x="1676" w:y="1085"/>
        <w:numPr>
          <w:ilvl w:val="0"/>
          <w:numId w:val="2"/>
        </w:numPr>
        <w:shd w:val="clear" w:color="auto" w:fill="auto"/>
        <w:tabs>
          <w:tab w:val="left" w:pos="888"/>
        </w:tabs>
        <w:spacing w:after="0" w:line="230" w:lineRule="exact"/>
        <w:ind w:left="880" w:hanging="280"/>
        <w:jc w:val="both"/>
      </w:pPr>
      <w:r>
        <w:rPr>
          <w:rStyle w:val="Bodytext21"/>
        </w:rPr>
        <w:t>готовность и способность вести коммуникацию с другими людьми, сотрудничать для достижения поставленных целей;</w:t>
      </w:r>
    </w:p>
    <w:p w:rsidR="005F20E3" w:rsidRDefault="005A6CF5">
      <w:pPr>
        <w:pStyle w:val="Bodytext20"/>
        <w:framePr w:w="8952" w:h="13694" w:hRule="exact" w:wrap="none" w:vAnchor="page" w:hAnchor="page" w:x="1676" w:y="1085"/>
        <w:numPr>
          <w:ilvl w:val="0"/>
          <w:numId w:val="2"/>
        </w:numPr>
        <w:shd w:val="clear" w:color="auto" w:fill="auto"/>
        <w:tabs>
          <w:tab w:val="left" w:pos="888"/>
        </w:tabs>
        <w:spacing w:after="0" w:line="230" w:lineRule="exact"/>
        <w:ind w:left="880" w:hanging="280"/>
        <w:jc w:val="both"/>
      </w:pPr>
      <w:r>
        <w:rPr>
          <w:rStyle w:val="Bodytext21"/>
        </w:rPr>
        <w:t>нравственное сознание и поведение на основе усвоения общечеловеческих ценностей;</w:t>
      </w:r>
    </w:p>
    <w:p w:rsidR="005F20E3" w:rsidRDefault="005A6CF5">
      <w:pPr>
        <w:pStyle w:val="Bodytext20"/>
        <w:framePr w:w="8952" w:h="13694" w:hRule="exact" w:wrap="none" w:vAnchor="page" w:hAnchor="page" w:x="1676" w:y="1085"/>
        <w:numPr>
          <w:ilvl w:val="0"/>
          <w:numId w:val="2"/>
        </w:numPr>
        <w:shd w:val="clear" w:color="auto" w:fill="auto"/>
        <w:tabs>
          <w:tab w:val="left" w:pos="888"/>
        </w:tabs>
        <w:spacing w:after="0" w:line="230" w:lineRule="exact"/>
        <w:ind w:left="880" w:hanging="280"/>
        <w:jc w:val="both"/>
      </w:pPr>
      <w:r>
        <w:rPr>
          <w:rStyle w:val="Bodytext21"/>
        </w:rPr>
        <w:t>готовность и способность к самообразованию на протяжении всей жизни;</w:t>
      </w:r>
    </w:p>
    <w:p w:rsidR="005F20E3" w:rsidRDefault="005A6CF5">
      <w:pPr>
        <w:pStyle w:val="Footnote0"/>
        <w:framePr w:w="8947" w:h="469" w:hRule="exact" w:wrap="none" w:vAnchor="page" w:hAnchor="page" w:x="1676" w:y="15024"/>
        <w:shd w:val="clear" w:color="auto" w:fill="auto"/>
      </w:pPr>
      <w:r>
        <w:rPr>
          <w:rStyle w:val="Footnote1"/>
          <w:vertAlign w:val="superscript"/>
        </w:rPr>
        <w:t>1</w:t>
      </w:r>
      <w:r>
        <w:rPr>
          <w:rStyle w:val="Footnote1"/>
        </w:rPr>
        <w:t xml:space="preserve"> Экзамен проводится по решению профессиональной образовательной организации либо по желанию студентов при изучении учебной дисциплины </w:t>
      </w:r>
      <w:r w:rsidR="001E3174">
        <w:rPr>
          <w:rStyle w:val="Footnote1"/>
        </w:rPr>
        <w:t>«Право»,</w:t>
      </w:r>
      <w:r>
        <w:rPr>
          <w:rStyle w:val="Footnote1"/>
        </w:rPr>
        <w:t xml:space="preserve"> как профильной учебной дисциплины.</w:t>
      </w:r>
    </w:p>
    <w:p w:rsidR="005F20E3" w:rsidRDefault="005A6CF5">
      <w:pPr>
        <w:pStyle w:val="Headerorfooter20"/>
        <w:framePr w:wrap="none" w:vAnchor="page" w:hAnchor="page" w:x="1685" w:y="15674"/>
        <w:shd w:val="clear" w:color="auto" w:fill="auto"/>
        <w:spacing w:line="240" w:lineRule="exact"/>
      </w:pPr>
      <w:r>
        <w:rPr>
          <w:rStyle w:val="Headerorfooter21"/>
          <w:b/>
          <w:bCs/>
        </w:rPr>
        <w:t>6</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Bodytext100"/>
        <w:framePr w:w="8957" w:h="14405" w:hRule="exact" w:wrap="none" w:vAnchor="page" w:hAnchor="page" w:x="1673" w:y="1090"/>
        <w:numPr>
          <w:ilvl w:val="0"/>
          <w:numId w:val="1"/>
        </w:numPr>
        <w:shd w:val="clear" w:color="auto" w:fill="auto"/>
        <w:tabs>
          <w:tab w:val="left" w:pos="601"/>
        </w:tabs>
      </w:pPr>
      <w:r>
        <w:rPr>
          <w:rStyle w:val="Bodytext101"/>
          <w:b/>
          <w:bCs/>
          <w:i/>
          <w:iCs/>
        </w:rPr>
        <w:lastRenderedPageBreak/>
        <w:t>метапредметных:</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выбор успешных стратегий поведения в различных правовых ситуациях;</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владение языковыми средствами: умение ясно, логично и точно излагать свою точку зрения, использовать адекватные языковые средства;</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F20E3" w:rsidRDefault="005A6CF5">
      <w:pPr>
        <w:pStyle w:val="Bodytext100"/>
        <w:framePr w:w="8957" w:h="14405" w:hRule="exact" w:wrap="none" w:vAnchor="page" w:hAnchor="page" w:x="1673" w:y="1090"/>
        <w:numPr>
          <w:ilvl w:val="0"/>
          <w:numId w:val="1"/>
        </w:numPr>
        <w:shd w:val="clear" w:color="auto" w:fill="auto"/>
        <w:tabs>
          <w:tab w:val="left" w:pos="601"/>
        </w:tabs>
      </w:pPr>
      <w:r>
        <w:rPr>
          <w:rStyle w:val="Bodytext101"/>
          <w:b/>
          <w:bCs/>
          <w:i/>
          <w:iCs/>
        </w:rPr>
        <w:t>предметных:</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сформированность представлений о понятии государства, его функциях, механизме и формах;</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владение знаниями о понятии права, источниках и нормах права, законности, правоотношениях;</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владение знаниями о правонарушениях и юридической ответственности;</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сформированность основ правового мышления;</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сформированность знаний об основах административного, гражданского, трудового, уголовного права;</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понимание юридической деятельности; ознакомление со спецификой основных юридических профессий;</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0" w:line="230" w:lineRule="exact"/>
        <w:ind w:left="880" w:hanging="280"/>
        <w:jc w:val="both"/>
      </w:pPr>
      <w:r>
        <w:rPr>
          <w:rStyle w:val="Bodytext21"/>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F20E3" w:rsidRDefault="005A6CF5">
      <w:pPr>
        <w:pStyle w:val="Bodytext20"/>
        <w:framePr w:w="8957" w:h="14405" w:hRule="exact" w:wrap="none" w:vAnchor="page" w:hAnchor="page" w:x="1673" w:y="1090"/>
        <w:numPr>
          <w:ilvl w:val="0"/>
          <w:numId w:val="2"/>
        </w:numPr>
        <w:shd w:val="clear" w:color="auto" w:fill="auto"/>
        <w:tabs>
          <w:tab w:val="left" w:pos="888"/>
        </w:tabs>
        <w:spacing w:after="200" w:line="230" w:lineRule="exact"/>
        <w:ind w:left="880" w:hanging="280"/>
        <w:jc w:val="both"/>
      </w:pPr>
      <w:r>
        <w:rPr>
          <w:rStyle w:val="Bodytext21"/>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5F20E3" w:rsidRDefault="005A6CF5">
      <w:pPr>
        <w:pStyle w:val="Heading20"/>
        <w:framePr w:w="8957" w:h="14405" w:hRule="exact" w:wrap="none" w:vAnchor="page" w:hAnchor="page" w:x="1673" w:y="1090"/>
        <w:shd w:val="clear" w:color="auto" w:fill="auto"/>
        <w:spacing w:after="157" w:line="280" w:lineRule="exact"/>
        <w:ind w:left="20" w:firstLine="0"/>
      </w:pPr>
      <w:bookmarkStart w:id="6" w:name="bookmark5"/>
      <w:r>
        <w:rPr>
          <w:rStyle w:val="Heading21"/>
        </w:rPr>
        <w:t>СОДЕРЖАНИЕ УЧЕБНОЙ ДИСЦИПЛИНЫ</w:t>
      </w:r>
      <w:bookmarkEnd w:id="6"/>
    </w:p>
    <w:p w:rsidR="005F20E3" w:rsidRDefault="005A6CF5">
      <w:pPr>
        <w:pStyle w:val="Heading20"/>
        <w:framePr w:w="8957" w:h="14405" w:hRule="exact" w:wrap="none" w:vAnchor="page" w:hAnchor="page" w:x="1673" w:y="1090"/>
        <w:numPr>
          <w:ilvl w:val="0"/>
          <w:numId w:val="3"/>
        </w:numPr>
        <w:shd w:val="clear" w:color="auto" w:fill="auto"/>
        <w:tabs>
          <w:tab w:val="left" w:pos="1331"/>
        </w:tabs>
        <w:spacing w:after="42" w:line="280" w:lineRule="exact"/>
        <w:ind w:left="980" w:firstLine="0"/>
        <w:jc w:val="both"/>
      </w:pPr>
      <w:bookmarkStart w:id="7" w:name="bookmark6"/>
      <w:r>
        <w:rPr>
          <w:rStyle w:val="Heading21"/>
        </w:rPr>
        <w:t>Юриспруденция как важная общественная наука.</w:t>
      </w:r>
      <w:bookmarkEnd w:id="7"/>
    </w:p>
    <w:p w:rsidR="005F20E3" w:rsidRDefault="005A6CF5">
      <w:pPr>
        <w:pStyle w:val="Heading20"/>
        <w:framePr w:w="8957" w:h="14405" w:hRule="exact" w:wrap="none" w:vAnchor="page" w:hAnchor="page" w:x="1673" w:y="1090"/>
        <w:shd w:val="clear" w:color="auto" w:fill="auto"/>
        <w:spacing w:after="144" w:line="280" w:lineRule="exact"/>
        <w:ind w:left="20" w:firstLine="0"/>
      </w:pPr>
      <w:bookmarkStart w:id="8" w:name="bookmark7"/>
      <w:r>
        <w:rPr>
          <w:rStyle w:val="Heading21"/>
        </w:rPr>
        <w:t>Роль права в жизни человека и общества</w:t>
      </w:r>
      <w:bookmarkEnd w:id="8"/>
    </w:p>
    <w:p w:rsidR="005F20E3" w:rsidRDefault="005A6CF5">
      <w:pPr>
        <w:pStyle w:val="Bodytext20"/>
        <w:framePr w:w="8957" w:h="14405" w:hRule="exact" w:wrap="none" w:vAnchor="page" w:hAnchor="page" w:x="1673" w:y="1090"/>
        <w:shd w:val="clear" w:color="auto" w:fill="auto"/>
        <w:spacing w:after="0" w:line="230" w:lineRule="exact"/>
        <w:ind w:firstLine="320"/>
        <w:jc w:val="both"/>
      </w:pPr>
      <w:r>
        <w:rPr>
          <w:rStyle w:val="Bodytext21"/>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5F20E3" w:rsidRDefault="005A6CF5">
      <w:pPr>
        <w:pStyle w:val="Bodytext20"/>
        <w:framePr w:w="8957" w:h="14405" w:hRule="exact" w:wrap="none" w:vAnchor="page" w:hAnchor="page" w:x="1673" w:y="1090"/>
        <w:shd w:val="clear" w:color="auto" w:fill="auto"/>
        <w:spacing w:after="0" w:line="230" w:lineRule="exact"/>
        <w:ind w:firstLine="320"/>
        <w:jc w:val="both"/>
      </w:pPr>
      <w:r>
        <w:rPr>
          <w:rStyle w:val="Bodytext2Bold"/>
        </w:rPr>
        <w:t xml:space="preserve">Понятия. </w:t>
      </w:r>
      <w:r>
        <w:rPr>
          <w:rStyle w:val="Bodytext21"/>
        </w:rPr>
        <w:t>Юриспруденция. Правовая информация. Официальная правовая информация. Информация индивидуально-правового характера. Неофициальная правовая информация. Мононормы.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5F20E3" w:rsidRDefault="005A6CF5">
      <w:pPr>
        <w:pStyle w:val="Headerorfooter20"/>
        <w:framePr w:wrap="none" w:vAnchor="page" w:hAnchor="page" w:x="10452" w:y="15684"/>
        <w:shd w:val="clear" w:color="auto" w:fill="auto"/>
        <w:spacing w:line="240" w:lineRule="exact"/>
      </w:pPr>
      <w:r>
        <w:rPr>
          <w:rStyle w:val="Headerorfooter21"/>
          <w:b/>
          <w:bCs/>
        </w:rPr>
        <w:t>7</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Bodytext100"/>
        <w:framePr w:w="8957" w:h="984" w:hRule="exact" w:wrap="none" w:vAnchor="page" w:hAnchor="page" w:x="1673" w:y="1080"/>
        <w:shd w:val="clear" w:color="auto" w:fill="auto"/>
      </w:pPr>
      <w:r>
        <w:rPr>
          <w:rStyle w:val="Bodytext101"/>
          <w:b/>
          <w:bCs/>
          <w:i/>
          <w:iCs/>
        </w:rPr>
        <w:lastRenderedPageBreak/>
        <w:t>Практические занятия</w:t>
      </w:r>
    </w:p>
    <w:p w:rsidR="005F20E3" w:rsidRDefault="005A6CF5">
      <w:pPr>
        <w:pStyle w:val="Bodytext20"/>
        <w:framePr w:w="8957" w:h="984" w:hRule="exact" w:wrap="none" w:vAnchor="page" w:hAnchor="page" w:x="1673" w:y="1080"/>
        <w:shd w:val="clear" w:color="auto" w:fill="auto"/>
        <w:spacing w:after="0" w:line="230" w:lineRule="exact"/>
        <w:ind w:firstLine="320"/>
        <w:jc w:val="both"/>
      </w:pPr>
      <w:r>
        <w:rPr>
          <w:rStyle w:val="Bodytext21"/>
        </w:rPr>
        <w:t>Организация работы с правовыми информационными системами.</w:t>
      </w:r>
    </w:p>
    <w:p w:rsidR="005F20E3" w:rsidRDefault="005A6CF5">
      <w:pPr>
        <w:pStyle w:val="Bodytext20"/>
        <w:framePr w:w="8957" w:h="984" w:hRule="exact" w:wrap="none" w:vAnchor="page" w:hAnchor="page" w:x="1673" w:y="1080"/>
        <w:shd w:val="clear" w:color="auto" w:fill="auto"/>
        <w:spacing w:after="0" w:line="230" w:lineRule="exact"/>
        <w:ind w:firstLine="320"/>
        <w:jc w:val="both"/>
      </w:pPr>
      <w:r>
        <w:rPr>
          <w:rStyle w:val="Bodytext21"/>
        </w:rPr>
        <w:t>Работа с источниками права, нормами права по определению их вида, структуры, способа изложения в источниках права.</w:t>
      </w:r>
    </w:p>
    <w:p w:rsidR="005F20E3" w:rsidRDefault="005A6CF5">
      <w:pPr>
        <w:pStyle w:val="Heading20"/>
        <w:framePr w:w="8957" w:h="6795" w:hRule="exact" w:wrap="none" w:vAnchor="page" w:hAnchor="page" w:x="1673" w:y="2431"/>
        <w:numPr>
          <w:ilvl w:val="0"/>
          <w:numId w:val="3"/>
        </w:numPr>
        <w:shd w:val="clear" w:color="auto" w:fill="auto"/>
        <w:tabs>
          <w:tab w:val="left" w:pos="1156"/>
        </w:tabs>
        <w:spacing w:after="205" w:line="336" w:lineRule="exact"/>
        <w:ind w:left="1660"/>
        <w:jc w:val="left"/>
      </w:pPr>
      <w:bookmarkStart w:id="9" w:name="bookmark8"/>
      <w:r>
        <w:rPr>
          <w:rStyle w:val="Heading21"/>
        </w:rPr>
        <w:t>Правовое регулирование общественных отношений. Теоретические основы права как системы</w:t>
      </w:r>
      <w:bookmarkEnd w:id="9"/>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Понятие и виды правотворчества. Законодательный процесс. Юридическая техника.</w:t>
      </w:r>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Понятия. 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5F20E3" w:rsidRDefault="005A6CF5">
      <w:pPr>
        <w:pStyle w:val="Bodytext100"/>
        <w:framePr w:w="8957" w:h="6795" w:hRule="exact" w:wrap="none" w:vAnchor="page" w:hAnchor="page" w:x="1673" w:y="2431"/>
        <w:shd w:val="clear" w:color="auto" w:fill="auto"/>
      </w:pPr>
      <w:r>
        <w:rPr>
          <w:rStyle w:val="Bodytext101"/>
          <w:b/>
          <w:bCs/>
          <w:i/>
          <w:iCs/>
        </w:rPr>
        <w:t>Практические занятия</w:t>
      </w:r>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Организация и порядок составления договоров.</w:t>
      </w:r>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Способы разрешения юридических коллизий.</w:t>
      </w:r>
    </w:p>
    <w:p w:rsidR="005F20E3" w:rsidRDefault="005A6CF5">
      <w:pPr>
        <w:pStyle w:val="Bodytext20"/>
        <w:framePr w:w="8957" w:h="6795" w:hRule="exact" w:wrap="none" w:vAnchor="page" w:hAnchor="page" w:x="1673" w:y="2431"/>
        <w:shd w:val="clear" w:color="auto" w:fill="auto"/>
        <w:spacing w:after="0" w:line="230" w:lineRule="exact"/>
        <w:ind w:firstLine="320"/>
        <w:jc w:val="both"/>
      </w:pPr>
      <w:r>
        <w:rPr>
          <w:rStyle w:val="Bodytext21"/>
        </w:rPr>
        <w:t>Законодательная деятельность в России.</w:t>
      </w:r>
    </w:p>
    <w:p w:rsidR="005F20E3" w:rsidRDefault="005A6CF5">
      <w:pPr>
        <w:pStyle w:val="Heading20"/>
        <w:framePr w:w="8957" w:h="5878" w:hRule="exact" w:wrap="none" w:vAnchor="page" w:hAnchor="page" w:x="1673" w:y="9583"/>
        <w:numPr>
          <w:ilvl w:val="0"/>
          <w:numId w:val="3"/>
        </w:numPr>
        <w:shd w:val="clear" w:color="auto" w:fill="auto"/>
        <w:tabs>
          <w:tab w:val="left" w:pos="2221"/>
        </w:tabs>
        <w:spacing w:after="209" w:line="341" w:lineRule="exact"/>
        <w:ind w:left="2340" w:right="1860" w:hanging="480"/>
        <w:jc w:val="left"/>
      </w:pPr>
      <w:bookmarkStart w:id="10" w:name="bookmark9"/>
      <w:r>
        <w:rPr>
          <w:rStyle w:val="Heading21"/>
        </w:rPr>
        <w:t>Правоотношения, правовая культура и правовое поведение личности</w:t>
      </w:r>
      <w:bookmarkEnd w:id="10"/>
    </w:p>
    <w:p w:rsidR="005F20E3" w:rsidRDefault="005A6CF5">
      <w:pPr>
        <w:pStyle w:val="Bodytext20"/>
        <w:framePr w:w="8957" w:h="5878" w:hRule="exact" w:wrap="none" w:vAnchor="page" w:hAnchor="page" w:x="1673" w:y="9583"/>
        <w:shd w:val="clear" w:color="auto" w:fill="auto"/>
        <w:spacing w:after="0" w:line="230" w:lineRule="exact"/>
        <w:ind w:firstLine="320"/>
        <w:jc w:val="both"/>
      </w:pPr>
      <w:r>
        <w:rPr>
          <w:rStyle w:val="Bodytext21"/>
        </w:rPr>
        <w:t>Юридические факты как основание правоотношений. Виды и структура правоотношений.</w:t>
      </w:r>
    </w:p>
    <w:p w:rsidR="005F20E3" w:rsidRDefault="005A6CF5">
      <w:pPr>
        <w:pStyle w:val="Bodytext20"/>
        <w:framePr w:w="8957" w:h="5878" w:hRule="exact" w:wrap="none" w:vAnchor="page" w:hAnchor="page" w:x="1673" w:y="9583"/>
        <w:shd w:val="clear" w:color="auto" w:fill="auto"/>
        <w:spacing w:after="0" w:line="230" w:lineRule="exact"/>
        <w:ind w:firstLine="320"/>
        <w:jc w:val="both"/>
      </w:pPr>
      <w:r>
        <w:rPr>
          <w:rStyle w:val="Bodytext21"/>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5F20E3" w:rsidRDefault="005A6CF5">
      <w:pPr>
        <w:pStyle w:val="Bodytext20"/>
        <w:framePr w:w="8957" w:h="5878" w:hRule="exact" w:wrap="none" w:vAnchor="page" w:hAnchor="page" w:x="1673" w:y="9583"/>
        <w:shd w:val="clear" w:color="auto" w:fill="auto"/>
        <w:spacing w:after="0" w:line="230" w:lineRule="exact"/>
        <w:ind w:firstLine="320"/>
        <w:jc w:val="both"/>
      </w:pPr>
      <w:r>
        <w:rPr>
          <w:rStyle w:val="Bodytext21"/>
        </w:rPr>
        <w:t>Правовое сознание и его структура. Правовая психология. Правовая идеология. Правовая культура.</w:t>
      </w:r>
    </w:p>
    <w:p w:rsidR="005F20E3" w:rsidRDefault="005A6CF5">
      <w:pPr>
        <w:pStyle w:val="Bodytext20"/>
        <w:framePr w:w="8957" w:h="5878" w:hRule="exact" w:wrap="none" w:vAnchor="page" w:hAnchor="page" w:x="1673" w:y="9583"/>
        <w:shd w:val="clear" w:color="auto" w:fill="auto"/>
        <w:spacing w:after="0" w:line="230" w:lineRule="exact"/>
        <w:ind w:firstLine="320"/>
        <w:jc w:val="both"/>
      </w:pPr>
      <w:r>
        <w:rPr>
          <w:rStyle w:val="Bodytext21"/>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5F20E3" w:rsidRDefault="005A6CF5">
      <w:pPr>
        <w:pStyle w:val="Bodytext20"/>
        <w:framePr w:w="8957" w:h="5878" w:hRule="exact" w:wrap="none" w:vAnchor="page" w:hAnchor="page" w:x="1673" w:y="9583"/>
        <w:shd w:val="clear" w:color="auto" w:fill="auto"/>
        <w:spacing w:after="0" w:line="230" w:lineRule="exact"/>
        <w:ind w:firstLine="320"/>
        <w:jc w:val="both"/>
      </w:pPr>
      <w:r>
        <w:rPr>
          <w:rStyle w:val="Bodytext21"/>
        </w:rPr>
        <w:t>Понятия. Правоспособность. Дееспособность. Правосубъектность.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5F20E3" w:rsidRDefault="005A6CF5">
      <w:pPr>
        <w:pStyle w:val="Headerorfooter20"/>
        <w:framePr w:wrap="none" w:vAnchor="page" w:hAnchor="page" w:x="1683" w:y="15669"/>
        <w:shd w:val="clear" w:color="auto" w:fill="auto"/>
        <w:spacing w:line="240" w:lineRule="exact"/>
      </w:pPr>
      <w:r>
        <w:rPr>
          <w:rStyle w:val="Headerorfooter21"/>
          <w:b/>
          <w:bCs/>
        </w:rPr>
        <w:t>8</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Bodytext100"/>
        <w:framePr w:w="8952" w:h="984" w:hRule="exact" w:wrap="none" w:vAnchor="page" w:hAnchor="page" w:x="1676" w:y="1080"/>
        <w:shd w:val="clear" w:color="auto" w:fill="auto"/>
      </w:pPr>
      <w:r>
        <w:rPr>
          <w:rStyle w:val="Bodytext101"/>
          <w:b/>
          <w:bCs/>
          <w:i/>
          <w:iCs/>
        </w:rPr>
        <w:lastRenderedPageBreak/>
        <w:t>Практические занятия</w:t>
      </w:r>
    </w:p>
    <w:p w:rsidR="005F20E3" w:rsidRDefault="005A6CF5">
      <w:pPr>
        <w:pStyle w:val="Bodytext20"/>
        <w:framePr w:w="8952" w:h="984" w:hRule="exact" w:wrap="none" w:vAnchor="page" w:hAnchor="page" w:x="1676" w:y="1080"/>
        <w:shd w:val="clear" w:color="auto" w:fill="auto"/>
        <w:spacing w:after="0" w:line="230" w:lineRule="exact"/>
        <w:ind w:left="320" w:right="1660" w:firstLine="0"/>
        <w:jc w:val="both"/>
      </w:pPr>
      <w:r>
        <w:rPr>
          <w:rStyle w:val="Bodytext21"/>
        </w:rPr>
        <w:t>Актуальные проблемы реализации юридической ответственности. Организация работы по повышению правовой культуры граждан. Деятельность в области различных правовых систем.</w:t>
      </w:r>
    </w:p>
    <w:p w:rsidR="005F20E3" w:rsidRDefault="005A6CF5">
      <w:pPr>
        <w:pStyle w:val="Heading20"/>
        <w:framePr w:w="8952" w:h="8545" w:hRule="exact" w:wrap="none" w:vAnchor="page" w:hAnchor="page" w:x="1676" w:y="2481"/>
        <w:numPr>
          <w:ilvl w:val="0"/>
          <w:numId w:val="3"/>
        </w:numPr>
        <w:shd w:val="clear" w:color="auto" w:fill="auto"/>
        <w:tabs>
          <w:tab w:val="left" w:pos="1051"/>
        </w:tabs>
        <w:spacing w:after="0" w:line="280" w:lineRule="exact"/>
        <w:ind w:left="700" w:firstLine="0"/>
        <w:jc w:val="both"/>
      </w:pPr>
      <w:bookmarkStart w:id="11" w:name="bookmark10"/>
      <w:r>
        <w:rPr>
          <w:rStyle w:val="Heading21"/>
        </w:rPr>
        <w:t>Государство и право. Основы конституционного права</w:t>
      </w:r>
      <w:bookmarkEnd w:id="11"/>
    </w:p>
    <w:p w:rsidR="005F20E3" w:rsidRDefault="005A6CF5">
      <w:pPr>
        <w:pStyle w:val="Heading20"/>
        <w:framePr w:w="8952" w:h="8545" w:hRule="exact" w:wrap="none" w:vAnchor="page" w:hAnchor="page" w:x="1676" w:y="2481"/>
        <w:shd w:val="clear" w:color="auto" w:fill="auto"/>
        <w:spacing w:after="144" w:line="280" w:lineRule="exact"/>
        <w:ind w:firstLine="0"/>
      </w:pPr>
      <w:bookmarkStart w:id="12" w:name="bookmark11"/>
      <w:r>
        <w:rPr>
          <w:rStyle w:val="Heading21"/>
        </w:rPr>
        <w:t>Российской Федерации</w:t>
      </w:r>
      <w:bookmarkEnd w:id="12"/>
    </w:p>
    <w:p w:rsidR="005F20E3" w:rsidRDefault="005A6CF5">
      <w:pPr>
        <w:pStyle w:val="Bodytext20"/>
        <w:framePr w:w="8952" w:h="8545" w:hRule="exact" w:wrap="none" w:vAnchor="page" w:hAnchor="page" w:x="1676" w:y="2481"/>
        <w:shd w:val="clear" w:color="auto" w:fill="auto"/>
        <w:spacing w:after="0" w:line="230" w:lineRule="exact"/>
        <w:ind w:firstLine="320"/>
        <w:jc w:val="both"/>
      </w:pPr>
      <w:r>
        <w:rPr>
          <w:rStyle w:val="Bodytext21"/>
        </w:rPr>
        <w:t>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5F20E3" w:rsidRDefault="005A6CF5">
      <w:pPr>
        <w:pStyle w:val="Bodytext20"/>
        <w:framePr w:w="8952" w:h="8545" w:hRule="exact" w:wrap="none" w:vAnchor="page" w:hAnchor="page" w:x="1676" w:y="2481"/>
        <w:shd w:val="clear" w:color="auto" w:fill="auto"/>
        <w:spacing w:after="0" w:line="230" w:lineRule="exact"/>
        <w:ind w:firstLine="320"/>
        <w:jc w:val="both"/>
      </w:pPr>
      <w:r>
        <w:rPr>
          <w:rStyle w:val="Bodytext21"/>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5F20E3" w:rsidRDefault="005A6CF5">
      <w:pPr>
        <w:pStyle w:val="Bodytext20"/>
        <w:framePr w:w="8952" w:h="8545" w:hRule="exact" w:wrap="none" w:vAnchor="page" w:hAnchor="page" w:x="1676" w:y="2481"/>
        <w:shd w:val="clear" w:color="auto" w:fill="auto"/>
        <w:spacing w:after="0" w:line="230" w:lineRule="exact"/>
        <w:ind w:firstLine="320"/>
        <w:jc w:val="both"/>
      </w:pPr>
      <w:r>
        <w:rPr>
          <w:rStyle w:val="Bodytext21"/>
        </w:rPr>
        <w:t>Понятия. 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5F20E3" w:rsidRDefault="005A6CF5">
      <w:pPr>
        <w:pStyle w:val="Bodytext100"/>
        <w:framePr w:w="8952" w:h="8545" w:hRule="exact" w:wrap="none" w:vAnchor="page" w:hAnchor="page" w:x="1676" w:y="2481"/>
        <w:shd w:val="clear" w:color="auto" w:fill="auto"/>
      </w:pPr>
      <w:r>
        <w:rPr>
          <w:rStyle w:val="Bodytext101"/>
          <w:b/>
          <w:bCs/>
          <w:i/>
          <w:iCs/>
        </w:rPr>
        <w:t>Практические занятия</w:t>
      </w:r>
    </w:p>
    <w:p w:rsidR="005F20E3" w:rsidRDefault="005A6CF5">
      <w:pPr>
        <w:pStyle w:val="Bodytext20"/>
        <w:framePr w:w="8952" w:h="8545" w:hRule="exact" w:wrap="none" w:vAnchor="page" w:hAnchor="page" w:x="1676" w:y="2481"/>
        <w:shd w:val="clear" w:color="auto" w:fill="auto"/>
        <w:spacing w:after="0" w:line="230" w:lineRule="exact"/>
        <w:ind w:firstLine="320"/>
        <w:jc w:val="both"/>
      </w:pPr>
      <w:r>
        <w:rPr>
          <w:rStyle w:val="Bodytext21"/>
        </w:rPr>
        <w:t>Организация работы с Конституцией РФ.</w:t>
      </w:r>
    </w:p>
    <w:p w:rsidR="005F20E3" w:rsidRDefault="005A6CF5">
      <w:pPr>
        <w:pStyle w:val="Bodytext20"/>
        <w:framePr w:w="8952" w:h="8545" w:hRule="exact" w:wrap="none" w:vAnchor="page" w:hAnchor="page" w:x="1676" w:y="2481"/>
        <w:shd w:val="clear" w:color="auto" w:fill="auto"/>
        <w:spacing w:after="0" w:line="230" w:lineRule="exact"/>
        <w:ind w:firstLine="320"/>
        <w:jc w:val="both"/>
      </w:pPr>
      <w:r>
        <w:rPr>
          <w:rStyle w:val="Bodytext21"/>
        </w:rPr>
        <w:t>Изучение практического опыта реализации законодательной, исполнительной и судебной власти в РФ.</w:t>
      </w:r>
    </w:p>
    <w:p w:rsidR="005F20E3" w:rsidRDefault="005A6CF5">
      <w:pPr>
        <w:pStyle w:val="Heading20"/>
        <w:framePr w:w="8952" w:h="4033" w:hRule="exact" w:wrap="none" w:vAnchor="page" w:hAnchor="page" w:x="1676" w:y="11437"/>
        <w:numPr>
          <w:ilvl w:val="0"/>
          <w:numId w:val="3"/>
        </w:numPr>
        <w:shd w:val="clear" w:color="auto" w:fill="auto"/>
        <w:tabs>
          <w:tab w:val="left" w:pos="1796"/>
        </w:tabs>
        <w:spacing w:after="149" w:line="280" w:lineRule="exact"/>
        <w:ind w:left="1440" w:firstLine="0"/>
        <w:jc w:val="both"/>
      </w:pPr>
      <w:bookmarkStart w:id="13" w:name="bookmark12"/>
      <w:r>
        <w:rPr>
          <w:rStyle w:val="Heading21"/>
        </w:rPr>
        <w:t>Правосудие и правоохранительные органы</w:t>
      </w:r>
      <w:bookmarkEnd w:id="13"/>
    </w:p>
    <w:p w:rsidR="005F20E3" w:rsidRDefault="005A6CF5">
      <w:pPr>
        <w:pStyle w:val="Bodytext20"/>
        <w:framePr w:w="8952" w:h="4033" w:hRule="exact" w:wrap="none" w:vAnchor="page" w:hAnchor="page" w:x="1676" w:y="11437"/>
        <w:shd w:val="clear" w:color="auto" w:fill="auto"/>
        <w:spacing w:after="0" w:line="230" w:lineRule="exact"/>
        <w:ind w:firstLine="320"/>
        <w:jc w:val="both"/>
      </w:pPr>
      <w:r>
        <w:rPr>
          <w:rStyle w:val="Bodytext21"/>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5F20E3" w:rsidRDefault="005A6CF5">
      <w:pPr>
        <w:pStyle w:val="Bodytext20"/>
        <w:framePr w:w="8952" w:h="4033" w:hRule="exact" w:wrap="none" w:vAnchor="page" w:hAnchor="page" w:x="1676" w:y="11437"/>
        <w:shd w:val="clear" w:color="auto" w:fill="auto"/>
        <w:spacing w:after="0" w:line="230" w:lineRule="exact"/>
        <w:ind w:firstLine="320"/>
        <w:jc w:val="both"/>
      </w:pPr>
      <w:r>
        <w:rPr>
          <w:rStyle w:val="Bodytext21"/>
        </w:rPr>
        <w:t>Понятия.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5F20E3" w:rsidRDefault="005A6CF5">
      <w:pPr>
        <w:pStyle w:val="Bodytext100"/>
        <w:framePr w:w="8952" w:h="4033" w:hRule="exact" w:wrap="none" w:vAnchor="page" w:hAnchor="page" w:x="1676" w:y="11437"/>
        <w:shd w:val="clear" w:color="auto" w:fill="auto"/>
      </w:pPr>
      <w:r>
        <w:rPr>
          <w:rStyle w:val="Bodytext101"/>
          <w:b/>
          <w:bCs/>
          <w:i/>
          <w:iCs/>
        </w:rPr>
        <w:t>Практические занятия</w:t>
      </w:r>
    </w:p>
    <w:p w:rsidR="005F20E3" w:rsidRDefault="005A6CF5">
      <w:pPr>
        <w:pStyle w:val="Bodytext20"/>
        <w:framePr w:w="8952" w:h="4033" w:hRule="exact" w:wrap="none" w:vAnchor="page" w:hAnchor="page" w:x="1676" w:y="11437"/>
        <w:shd w:val="clear" w:color="auto" w:fill="auto"/>
        <w:spacing w:after="0" w:line="230" w:lineRule="exact"/>
        <w:ind w:firstLine="320"/>
        <w:jc w:val="both"/>
      </w:pPr>
      <w:r>
        <w:rPr>
          <w:rStyle w:val="Bodytext21"/>
        </w:rPr>
        <w:t>Порядок обращения в правоохранительные органы.</w:t>
      </w:r>
    </w:p>
    <w:p w:rsidR="005F20E3" w:rsidRDefault="005A6CF5">
      <w:pPr>
        <w:pStyle w:val="Bodytext20"/>
        <w:framePr w:w="8952" w:h="4033" w:hRule="exact" w:wrap="none" w:vAnchor="page" w:hAnchor="page" w:x="1676" w:y="11437"/>
        <w:shd w:val="clear" w:color="auto" w:fill="auto"/>
        <w:spacing w:after="0" w:line="230" w:lineRule="exact"/>
        <w:ind w:firstLine="320"/>
        <w:jc w:val="both"/>
      </w:pPr>
      <w:r>
        <w:rPr>
          <w:rStyle w:val="Bodytext21"/>
        </w:rPr>
        <w:t>Составление исковых заявлений в суды различной юрисдикции.</w:t>
      </w:r>
    </w:p>
    <w:p w:rsidR="005F20E3" w:rsidRDefault="005A6CF5">
      <w:pPr>
        <w:pStyle w:val="Headerorfooter20"/>
        <w:framePr w:wrap="none" w:vAnchor="page" w:hAnchor="page" w:x="10445" w:y="15669"/>
        <w:shd w:val="clear" w:color="auto" w:fill="auto"/>
        <w:spacing w:line="240" w:lineRule="exact"/>
      </w:pPr>
      <w:r>
        <w:rPr>
          <w:rStyle w:val="Headerorfooter21"/>
          <w:b/>
          <w:bCs/>
        </w:rPr>
        <w:t>9</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Heading20"/>
        <w:framePr w:wrap="none" w:vAnchor="page" w:hAnchor="page" w:x="1673" w:y="1113"/>
        <w:numPr>
          <w:ilvl w:val="0"/>
          <w:numId w:val="3"/>
        </w:numPr>
        <w:shd w:val="clear" w:color="auto" w:fill="auto"/>
        <w:tabs>
          <w:tab w:val="left" w:pos="3376"/>
        </w:tabs>
        <w:spacing w:after="0" w:line="280" w:lineRule="exact"/>
        <w:ind w:left="3020" w:firstLine="0"/>
        <w:jc w:val="both"/>
      </w:pPr>
      <w:bookmarkStart w:id="14" w:name="bookmark13"/>
      <w:r>
        <w:rPr>
          <w:rStyle w:val="Heading21"/>
        </w:rPr>
        <w:lastRenderedPageBreak/>
        <w:t>Гражданское право</w:t>
      </w:r>
      <w:bookmarkEnd w:id="14"/>
    </w:p>
    <w:p w:rsidR="005F20E3" w:rsidRDefault="005A6CF5">
      <w:pPr>
        <w:pStyle w:val="Bodytext20"/>
        <w:framePr w:w="8957" w:h="10267" w:hRule="exact" w:wrap="none" w:vAnchor="page" w:hAnchor="page" w:x="1673" w:y="1603"/>
        <w:shd w:val="clear" w:color="auto" w:fill="auto"/>
        <w:spacing w:after="0" w:line="230" w:lineRule="exact"/>
        <w:ind w:firstLine="320"/>
        <w:jc w:val="both"/>
      </w:pPr>
      <w:r>
        <w:rPr>
          <w:rStyle w:val="Bodytext21"/>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w:t>
      </w:r>
      <w:r w:rsidR="001E3174">
        <w:rPr>
          <w:rStyle w:val="Bodytext21"/>
        </w:rPr>
        <w:t>-</w:t>
      </w:r>
      <w:r>
        <w:rPr>
          <w:rStyle w:val="Bodytext21"/>
        </w:rPr>
        <w:t>правовой ответственности. Способы защиты гражданских прав.</w:t>
      </w:r>
    </w:p>
    <w:p w:rsidR="005F20E3" w:rsidRDefault="005A6CF5">
      <w:pPr>
        <w:pStyle w:val="Bodytext20"/>
        <w:framePr w:w="8957" w:h="10267" w:hRule="exact" w:wrap="none" w:vAnchor="page" w:hAnchor="page" w:x="1673" w:y="1603"/>
        <w:shd w:val="clear" w:color="auto" w:fill="auto"/>
        <w:spacing w:after="0" w:line="230" w:lineRule="exact"/>
        <w:ind w:firstLine="320"/>
        <w:jc w:val="both"/>
      </w:pPr>
      <w:r>
        <w:rPr>
          <w:rStyle w:val="Bodytext21"/>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5F20E3" w:rsidRDefault="005A6CF5">
      <w:pPr>
        <w:pStyle w:val="Bodytext20"/>
        <w:framePr w:w="8957" w:h="10267" w:hRule="exact" w:wrap="none" w:vAnchor="page" w:hAnchor="page" w:x="1673" w:y="1603"/>
        <w:shd w:val="clear" w:color="auto" w:fill="auto"/>
        <w:spacing w:after="0" w:line="230" w:lineRule="exact"/>
        <w:ind w:firstLine="320"/>
        <w:jc w:val="both"/>
      </w:pPr>
      <w:r>
        <w:rPr>
          <w:rStyle w:val="Bodytext21"/>
        </w:rPr>
        <w:t>Понятия.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5F20E3" w:rsidRDefault="005A6CF5">
      <w:pPr>
        <w:pStyle w:val="Bodytext100"/>
        <w:framePr w:w="8957" w:h="10267" w:hRule="exact" w:wrap="none" w:vAnchor="page" w:hAnchor="page" w:x="1673" w:y="1603"/>
        <w:shd w:val="clear" w:color="auto" w:fill="auto"/>
      </w:pPr>
      <w:r>
        <w:rPr>
          <w:rStyle w:val="Bodytext101"/>
          <w:b/>
          <w:bCs/>
          <w:i/>
          <w:iCs/>
        </w:rPr>
        <w:t>Практические занятия</w:t>
      </w:r>
    </w:p>
    <w:p w:rsidR="005F20E3" w:rsidRDefault="005A6CF5">
      <w:pPr>
        <w:pStyle w:val="Bodytext20"/>
        <w:framePr w:w="8957" w:h="10267" w:hRule="exact" w:wrap="none" w:vAnchor="page" w:hAnchor="page" w:x="1673" w:y="1603"/>
        <w:shd w:val="clear" w:color="auto" w:fill="auto"/>
        <w:spacing w:after="0" w:line="230" w:lineRule="exact"/>
        <w:ind w:firstLine="320"/>
        <w:jc w:val="both"/>
      </w:pPr>
      <w:r>
        <w:rPr>
          <w:rStyle w:val="Bodytext21"/>
        </w:rPr>
        <w:t>Порядок защиты права собственности.</w:t>
      </w:r>
    </w:p>
    <w:p w:rsidR="005F20E3" w:rsidRDefault="005A6CF5">
      <w:pPr>
        <w:pStyle w:val="Bodytext20"/>
        <w:framePr w:w="8957" w:h="10267" w:hRule="exact" w:wrap="none" w:vAnchor="page" w:hAnchor="page" w:x="1673" w:y="1603"/>
        <w:shd w:val="clear" w:color="auto" w:fill="auto"/>
        <w:spacing w:after="0" w:line="230" w:lineRule="exact"/>
        <w:ind w:firstLine="320"/>
        <w:jc w:val="both"/>
      </w:pPr>
      <w:r>
        <w:rPr>
          <w:rStyle w:val="Bodytext21"/>
        </w:rPr>
        <w:t>Организация своего бизнеса: как стать успешным в своей стране?</w:t>
      </w:r>
    </w:p>
    <w:p w:rsidR="005F20E3" w:rsidRDefault="005A6CF5">
      <w:pPr>
        <w:pStyle w:val="Heading20"/>
        <w:framePr w:w="8957" w:h="1715" w:hRule="exact" w:wrap="none" w:vAnchor="page" w:hAnchor="page" w:x="1673" w:y="12277"/>
        <w:numPr>
          <w:ilvl w:val="0"/>
          <w:numId w:val="3"/>
        </w:numPr>
        <w:shd w:val="clear" w:color="auto" w:fill="auto"/>
        <w:tabs>
          <w:tab w:val="left" w:pos="2846"/>
        </w:tabs>
        <w:spacing w:after="149" w:line="280" w:lineRule="exact"/>
        <w:ind w:left="2500" w:firstLine="0"/>
        <w:jc w:val="both"/>
      </w:pPr>
      <w:bookmarkStart w:id="15" w:name="bookmark14"/>
      <w:r>
        <w:rPr>
          <w:rStyle w:val="Heading21"/>
        </w:rPr>
        <w:t>Защита прав потребителей</w:t>
      </w:r>
      <w:bookmarkEnd w:id="15"/>
    </w:p>
    <w:p w:rsidR="005F20E3" w:rsidRDefault="005A6CF5">
      <w:pPr>
        <w:pStyle w:val="Bodytext20"/>
        <w:framePr w:w="8957" w:h="1715" w:hRule="exact" w:wrap="none" w:vAnchor="page" w:hAnchor="page" w:x="1673" w:y="12277"/>
        <w:shd w:val="clear" w:color="auto" w:fill="auto"/>
        <w:spacing w:after="0" w:line="230" w:lineRule="exact"/>
        <w:ind w:firstLine="320"/>
        <w:jc w:val="both"/>
      </w:pPr>
      <w:r>
        <w:rPr>
          <w:rStyle w:val="Bodytext21"/>
        </w:rPr>
        <w:t>Правовое регулирование поведения потребителей на рынке. Права потребителей. Порядок и способы защиты прав потребителей.</w:t>
      </w:r>
    </w:p>
    <w:p w:rsidR="005F20E3" w:rsidRDefault="005A6CF5">
      <w:pPr>
        <w:pStyle w:val="Bodytext20"/>
        <w:framePr w:w="8957" w:h="1715" w:hRule="exact" w:wrap="none" w:vAnchor="page" w:hAnchor="page" w:x="1673" w:y="12277"/>
        <w:shd w:val="clear" w:color="auto" w:fill="auto"/>
        <w:spacing w:after="0" w:line="230" w:lineRule="exact"/>
        <w:ind w:left="320" w:right="1180" w:firstLine="0"/>
      </w:pPr>
      <w:r>
        <w:rPr>
          <w:rStyle w:val="Bodytext21"/>
        </w:rPr>
        <w:t xml:space="preserve">Понятия. Потребитель. Права потребителя. Защита прав потребителя. </w:t>
      </w:r>
      <w:r>
        <w:rPr>
          <w:rStyle w:val="Bodytext2105ptBoldItalic"/>
        </w:rPr>
        <w:t xml:space="preserve">Практическое занятие </w:t>
      </w:r>
      <w:r>
        <w:rPr>
          <w:rStyle w:val="Bodytext21"/>
        </w:rPr>
        <w:t>Порядок защиты прав потребителя.</w:t>
      </w:r>
    </w:p>
    <w:p w:rsidR="005F20E3" w:rsidRDefault="005A6CF5">
      <w:pPr>
        <w:pStyle w:val="Heading20"/>
        <w:framePr w:w="8957" w:h="1019" w:hRule="exact" w:wrap="none" w:vAnchor="page" w:hAnchor="page" w:x="1673" w:y="14399"/>
        <w:numPr>
          <w:ilvl w:val="0"/>
          <w:numId w:val="3"/>
        </w:numPr>
        <w:shd w:val="clear" w:color="auto" w:fill="auto"/>
        <w:tabs>
          <w:tab w:val="left" w:pos="841"/>
        </w:tabs>
        <w:spacing w:after="149" w:line="280" w:lineRule="exact"/>
        <w:ind w:left="480" w:firstLine="0"/>
        <w:jc w:val="both"/>
      </w:pPr>
      <w:bookmarkStart w:id="16" w:name="bookmark15"/>
      <w:r>
        <w:rPr>
          <w:rStyle w:val="Heading21"/>
        </w:rPr>
        <w:t>Правовое регулирование образовательной деятельности</w:t>
      </w:r>
      <w:bookmarkEnd w:id="16"/>
    </w:p>
    <w:p w:rsidR="005F20E3" w:rsidRDefault="005A6CF5">
      <w:pPr>
        <w:pStyle w:val="Bodytext20"/>
        <w:framePr w:w="8957" w:h="1019" w:hRule="exact" w:wrap="none" w:vAnchor="page" w:hAnchor="page" w:x="1673" w:y="14399"/>
        <w:shd w:val="clear" w:color="auto" w:fill="auto"/>
        <w:spacing w:after="0" w:line="230" w:lineRule="exact"/>
        <w:ind w:firstLine="320"/>
        <w:jc w:val="both"/>
      </w:pPr>
      <w:r>
        <w:rPr>
          <w:rStyle w:val="Bodytext21"/>
        </w:rPr>
        <w:t>Система образования. Основные источники образовательного права. Права обучающихся. Обязанности обучающихся. Основные правила поведение в сфере образования.</w:t>
      </w:r>
    </w:p>
    <w:p w:rsidR="005F20E3" w:rsidRDefault="005A6CF5">
      <w:pPr>
        <w:pStyle w:val="Headerorfooter20"/>
        <w:framePr w:wrap="none" w:vAnchor="page" w:hAnchor="page" w:x="1692" w:y="15669"/>
        <w:shd w:val="clear" w:color="auto" w:fill="auto"/>
        <w:spacing w:line="240" w:lineRule="exact"/>
      </w:pPr>
      <w:r>
        <w:rPr>
          <w:rStyle w:val="Headerorfooter21"/>
          <w:b/>
          <w:bCs/>
        </w:rPr>
        <w:t>10</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Bodytext20"/>
        <w:framePr w:w="8952" w:h="1219" w:hRule="exact" w:wrap="none" w:vAnchor="page" w:hAnchor="page" w:x="1676" w:y="1085"/>
        <w:shd w:val="clear" w:color="auto" w:fill="auto"/>
        <w:spacing w:after="0" w:line="230" w:lineRule="exact"/>
        <w:ind w:firstLine="320"/>
        <w:jc w:val="both"/>
      </w:pPr>
      <w:r>
        <w:rPr>
          <w:rStyle w:val="Bodytext21"/>
        </w:rPr>
        <w:lastRenderedPageBreak/>
        <w:t>Понятия. Образовательное право. Федеральный закон «Об образовании в Российской Федерации». Виды образовательных организаций. Права и обязанности участников образовательного процесса.</w:t>
      </w:r>
    </w:p>
    <w:p w:rsidR="005F20E3" w:rsidRDefault="005A6CF5">
      <w:pPr>
        <w:pStyle w:val="Bodytext100"/>
        <w:framePr w:w="8952" w:h="1219" w:hRule="exact" w:wrap="none" w:vAnchor="page" w:hAnchor="page" w:x="1676" w:y="1085"/>
        <w:shd w:val="clear" w:color="auto" w:fill="auto"/>
      </w:pPr>
      <w:r>
        <w:rPr>
          <w:rStyle w:val="Bodytext101"/>
          <w:b/>
          <w:bCs/>
          <w:i/>
          <w:iCs/>
        </w:rPr>
        <w:t>Практическое занятие</w:t>
      </w:r>
    </w:p>
    <w:p w:rsidR="005F20E3" w:rsidRDefault="005A6CF5">
      <w:pPr>
        <w:pStyle w:val="Bodytext20"/>
        <w:framePr w:w="8952" w:h="1219" w:hRule="exact" w:wrap="none" w:vAnchor="page" w:hAnchor="page" w:x="1676" w:y="1085"/>
        <w:shd w:val="clear" w:color="auto" w:fill="auto"/>
        <w:spacing w:after="0" w:line="230" w:lineRule="exact"/>
        <w:ind w:firstLine="320"/>
        <w:jc w:val="both"/>
      </w:pPr>
      <w:r>
        <w:rPr>
          <w:rStyle w:val="Bodytext21"/>
        </w:rPr>
        <w:t>Реализация права на образование в России и за рубежом.</w:t>
      </w:r>
    </w:p>
    <w:p w:rsidR="005F20E3" w:rsidRDefault="005A6CF5">
      <w:pPr>
        <w:pStyle w:val="Heading20"/>
        <w:framePr w:w="8952" w:h="2641" w:hRule="exact" w:wrap="none" w:vAnchor="page" w:hAnchor="page" w:x="1676" w:y="2658"/>
        <w:numPr>
          <w:ilvl w:val="0"/>
          <w:numId w:val="3"/>
        </w:numPr>
        <w:shd w:val="clear" w:color="auto" w:fill="auto"/>
        <w:tabs>
          <w:tab w:val="left" w:pos="1899"/>
        </w:tabs>
        <w:spacing w:after="144" w:line="280" w:lineRule="exact"/>
        <w:ind w:left="1540" w:firstLine="0"/>
        <w:jc w:val="both"/>
      </w:pPr>
      <w:bookmarkStart w:id="17" w:name="bookmark16"/>
      <w:r>
        <w:rPr>
          <w:rStyle w:val="Heading21"/>
        </w:rPr>
        <w:t>Семейное право и наследственное право</w:t>
      </w:r>
      <w:bookmarkEnd w:id="17"/>
    </w:p>
    <w:p w:rsidR="005F20E3" w:rsidRDefault="005A6CF5">
      <w:pPr>
        <w:pStyle w:val="Bodytext20"/>
        <w:framePr w:w="8952" w:h="2641" w:hRule="exact" w:wrap="none" w:vAnchor="page" w:hAnchor="page" w:x="1676" w:y="2658"/>
        <w:shd w:val="clear" w:color="auto" w:fill="auto"/>
        <w:spacing w:after="0" w:line="230" w:lineRule="exact"/>
        <w:ind w:firstLine="320"/>
        <w:jc w:val="both"/>
      </w:pPr>
      <w:r>
        <w:rPr>
          <w:rStyle w:val="Bodytext21"/>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5F20E3" w:rsidRDefault="005A6CF5">
      <w:pPr>
        <w:pStyle w:val="Bodytext20"/>
        <w:framePr w:w="8952" w:h="2641" w:hRule="exact" w:wrap="none" w:vAnchor="page" w:hAnchor="page" w:x="1676" w:y="2658"/>
        <w:shd w:val="clear" w:color="auto" w:fill="auto"/>
        <w:spacing w:after="0" w:line="230" w:lineRule="exact"/>
        <w:ind w:firstLine="320"/>
        <w:jc w:val="both"/>
      </w:pPr>
      <w:r>
        <w:rPr>
          <w:rStyle w:val="Bodytext21"/>
        </w:rPr>
        <w:t>Понятия. Наследование по закону. Наследование по завещанию. Семья. Брачный договор. Дети-сироты. Дети, оставшиеся без попечения родителей.</w:t>
      </w:r>
    </w:p>
    <w:p w:rsidR="005F20E3" w:rsidRDefault="005A6CF5">
      <w:pPr>
        <w:pStyle w:val="Bodytext100"/>
        <w:framePr w:w="8952" w:h="2641" w:hRule="exact" w:wrap="none" w:vAnchor="page" w:hAnchor="page" w:x="1676" w:y="2658"/>
        <w:shd w:val="clear" w:color="auto" w:fill="auto"/>
      </w:pPr>
      <w:r>
        <w:rPr>
          <w:rStyle w:val="Bodytext101"/>
          <w:b/>
          <w:bCs/>
          <w:i/>
          <w:iCs/>
        </w:rPr>
        <w:t>Практические занятия</w:t>
      </w:r>
    </w:p>
    <w:p w:rsidR="005F20E3" w:rsidRDefault="005A6CF5">
      <w:pPr>
        <w:pStyle w:val="Bodytext20"/>
        <w:framePr w:w="8952" w:h="2641" w:hRule="exact" w:wrap="none" w:vAnchor="page" w:hAnchor="page" w:x="1676" w:y="2658"/>
        <w:shd w:val="clear" w:color="auto" w:fill="auto"/>
        <w:spacing w:after="0" w:line="230" w:lineRule="exact"/>
        <w:ind w:firstLine="320"/>
        <w:jc w:val="both"/>
      </w:pPr>
      <w:r>
        <w:rPr>
          <w:rStyle w:val="Bodytext21"/>
        </w:rPr>
        <w:t>Взаимоотношения супругов.</w:t>
      </w:r>
    </w:p>
    <w:p w:rsidR="005F20E3" w:rsidRDefault="005A6CF5">
      <w:pPr>
        <w:pStyle w:val="Bodytext20"/>
        <w:framePr w:w="8952" w:h="2641" w:hRule="exact" w:wrap="none" w:vAnchor="page" w:hAnchor="page" w:x="1676" w:y="2658"/>
        <w:shd w:val="clear" w:color="auto" w:fill="auto"/>
        <w:spacing w:after="0" w:line="230" w:lineRule="exact"/>
        <w:ind w:firstLine="320"/>
        <w:jc w:val="both"/>
      </w:pPr>
      <w:r>
        <w:rPr>
          <w:rStyle w:val="Bodytext21"/>
        </w:rPr>
        <w:t>Права и обязанности родителей и детей.</w:t>
      </w:r>
    </w:p>
    <w:p w:rsidR="005F20E3" w:rsidRDefault="005A6CF5">
      <w:pPr>
        <w:pStyle w:val="Heading20"/>
        <w:framePr w:w="8952" w:h="4960" w:hRule="exact" w:wrap="none" w:vAnchor="page" w:hAnchor="page" w:x="1676" w:y="5653"/>
        <w:numPr>
          <w:ilvl w:val="0"/>
          <w:numId w:val="3"/>
        </w:numPr>
        <w:shd w:val="clear" w:color="auto" w:fill="auto"/>
        <w:tabs>
          <w:tab w:val="left" w:pos="3727"/>
        </w:tabs>
        <w:spacing w:after="144" w:line="280" w:lineRule="exact"/>
        <w:ind w:left="3200" w:firstLine="0"/>
        <w:jc w:val="both"/>
      </w:pPr>
      <w:bookmarkStart w:id="18" w:name="bookmark17"/>
      <w:r>
        <w:rPr>
          <w:rStyle w:val="Heading21"/>
        </w:rPr>
        <w:t>Трудовое право</w:t>
      </w:r>
      <w:bookmarkEnd w:id="18"/>
    </w:p>
    <w:p w:rsidR="005F20E3" w:rsidRDefault="005A6CF5">
      <w:pPr>
        <w:pStyle w:val="Bodytext20"/>
        <w:framePr w:w="8952" w:h="4960" w:hRule="exact" w:wrap="none" w:vAnchor="page" w:hAnchor="page" w:x="1676" w:y="5653"/>
        <w:shd w:val="clear" w:color="auto" w:fill="auto"/>
        <w:spacing w:after="0" w:line="230" w:lineRule="exact"/>
        <w:ind w:firstLine="320"/>
        <w:jc w:val="both"/>
      </w:pPr>
      <w:r>
        <w:rPr>
          <w:rStyle w:val="Bodytext21"/>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5F20E3" w:rsidRDefault="005A6CF5">
      <w:pPr>
        <w:pStyle w:val="Bodytext20"/>
        <w:framePr w:w="8952" w:h="4960" w:hRule="exact" w:wrap="none" w:vAnchor="page" w:hAnchor="page" w:x="1676" w:y="5653"/>
        <w:shd w:val="clear" w:color="auto" w:fill="auto"/>
        <w:spacing w:after="0" w:line="230" w:lineRule="exact"/>
        <w:ind w:firstLine="320"/>
        <w:jc w:val="both"/>
      </w:pPr>
      <w:r>
        <w:rPr>
          <w:rStyle w:val="Bodytext21"/>
        </w:rPr>
        <w:t>Понятия. 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5F20E3" w:rsidRDefault="005A6CF5">
      <w:pPr>
        <w:pStyle w:val="Bodytext100"/>
        <w:framePr w:w="8952" w:h="4960" w:hRule="exact" w:wrap="none" w:vAnchor="page" w:hAnchor="page" w:x="1676" w:y="5653"/>
        <w:shd w:val="clear" w:color="auto" w:fill="auto"/>
      </w:pPr>
      <w:r>
        <w:rPr>
          <w:rStyle w:val="Bodytext101"/>
          <w:b/>
          <w:bCs/>
          <w:i/>
          <w:iCs/>
        </w:rPr>
        <w:t>Практические занятия</w:t>
      </w:r>
    </w:p>
    <w:p w:rsidR="005F20E3" w:rsidRDefault="005A6CF5">
      <w:pPr>
        <w:pStyle w:val="Bodytext20"/>
        <w:framePr w:w="8952" w:h="4960" w:hRule="exact" w:wrap="none" w:vAnchor="page" w:hAnchor="page" w:x="1676" w:y="5653"/>
        <w:shd w:val="clear" w:color="auto" w:fill="auto"/>
        <w:spacing w:after="0" w:line="230" w:lineRule="exact"/>
        <w:ind w:firstLine="320"/>
        <w:jc w:val="both"/>
      </w:pPr>
      <w:r>
        <w:rPr>
          <w:rStyle w:val="Bodytext21"/>
        </w:rPr>
        <w:t>Порядок оформления на работу.</w:t>
      </w:r>
    </w:p>
    <w:p w:rsidR="005F20E3" w:rsidRDefault="005A6CF5">
      <w:pPr>
        <w:pStyle w:val="Bodytext20"/>
        <w:framePr w:w="8952" w:h="4960" w:hRule="exact" w:wrap="none" w:vAnchor="page" w:hAnchor="page" w:x="1676" w:y="5653"/>
        <w:shd w:val="clear" w:color="auto" w:fill="auto"/>
        <w:spacing w:after="0" w:line="230" w:lineRule="exact"/>
        <w:ind w:firstLine="320"/>
        <w:jc w:val="both"/>
      </w:pPr>
      <w:r>
        <w:rPr>
          <w:rStyle w:val="Bodytext21"/>
        </w:rPr>
        <w:t>Разрешение трудовых споров.</w:t>
      </w:r>
    </w:p>
    <w:p w:rsidR="005F20E3" w:rsidRDefault="005A6CF5">
      <w:pPr>
        <w:pStyle w:val="Bodytext20"/>
        <w:framePr w:w="8952" w:h="4960" w:hRule="exact" w:wrap="none" w:vAnchor="page" w:hAnchor="page" w:x="1676" w:y="5653"/>
        <w:shd w:val="clear" w:color="auto" w:fill="auto"/>
        <w:spacing w:after="0" w:line="230" w:lineRule="exact"/>
        <w:ind w:firstLine="320"/>
        <w:jc w:val="both"/>
      </w:pPr>
      <w:r>
        <w:rPr>
          <w:rStyle w:val="Bodytext21"/>
        </w:rPr>
        <w:t>Правовое регулирование трудовой деятельности лиц, не достигших возраста 18 лет.</w:t>
      </w:r>
    </w:p>
    <w:p w:rsidR="005F20E3" w:rsidRDefault="005A6CF5" w:rsidP="00950412">
      <w:pPr>
        <w:pStyle w:val="Heading20"/>
        <w:framePr w:w="8952" w:h="3653" w:hRule="exact" w:wrap="none" w:vAnchor="page" w:hAnchor="page" w:x="1637" w:y="10945"/>
        <w:numPr>
          <w:ilvl w:val="0"/>
          <w:numId w:val="3"/>
        </w:numPr>
        <w:shd w:val="clear" w:color="auto" w:fill="auto"/>
        <w:tabs>
          <w:tab w:val="left" w:pos="1047"/>
        </w:tabs>
        <w:spacing w:after="149" w:line="280" w:lineRule="exact"/>
        <w:ind w:left="520" w:firstLine="0"/>
        <w:jc w:val="both"/>
      </w:pPr>
      <w:bookmarkStart w:id="19" w:name="bookmark18"/>
      <w:r>
        <w:rPr>
          <w:rStyle w:val="Heading21"/>
        </w:rPr>
        <w:t>Административное право и административный процесс</w:t>
      </w:r>
      <w:bookmarkEnd w:id="19"/>
    </w:p>
    <w:p w:rsidR="005F20E3" w:rsidRDefault="005A6CF5" w:rsidP="00950412">
      <w:pPr>
        <w:pStyle w:val="Bodytext20"/>
        <w:framePr w:w="8952" w:h="3653" w:hRule="exact" w:wrap="none" w:vAnchor="page" w:hAnchor="page" w:x="1637" w:y="10945"/>
        <w:shd w:val="clear" w:color="auto" w:fill="auto"/>
        <w:spacing w:after="0" w:line="230" w:lineRule="exact"/>
        <w:ind w:firstLine="320"/>
        <w:jc w:val="both"/>
      </w:pPr>
      <w:r>
        <w:rPr>
          <w:rStyle w:val="Bodytext21"/>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5F20E3" w:rsidRDefault="005A6CF5" w:rsidP="00950412">
      <w:pPr>
        <w:pStyle w:val="Bodytext20"/>
        <w:framePr w:w="8952" w:h="3653" w:hRule="exact" w:wrap="none" w:vAnchor="page" w:hAnchor="page" w:x="1637" w:y="10945"/>
        <w:shd w:val="clear" w:color="auto" w:fill="auto"/>
        <w:spacing w:after="0" w:line="230" w:lineRule="exact"/>
        <w:ind w:firstLine="320"/>
        <w:jc w:val="both"/>
      </w:pPr>
      <w:r>
        <w:rPr>
          <w:rStyle w:val="Bodytext21"/>
        </w:rPr>
        <w:t>Понятия. 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5F20E3" w:rsidRDefault="005A6CF5" w:rsidP="00950412">
      <w:pPr>
        <w:pStyle w:val="Bodytext100"/>
        <w:framePr w:w="8952" w:h="3653" w:hRule="exact" w:wrap="none" w:vAnchor="page" w:hAnchor="page" w:x="1637" w:y="10945"/>
        <w:shd w:val="clear" w:color="auto" w:fill="auto"/>
      </w:pPr>
      <w:r>
        <w:rPr>
          <w:rStyle w:val="Bodytext101"/>
          <w:b/>
          <w:bCs/>
          <w:i/>
          <w:iCs/>
        </w:rPr>
        <w:t>Практическое занятие</w:t>
      </w:r>
    </w:p>
    <w:p w:rsidR="005F20E3" w:rsidRDefault="005A6CF5" w:rsidP="00950412">
      <w:pPr>
        <w:pStyle w:val="Bodytext20"/>
        <w:framePr w:w="8952" w:h="3653" w:hRule="exact" w:wrap="none" w:vAnchor="page" w:hAnchor="page" w:x="1637" w:y="10945"/>
        <w:shd w:val="clear" w:color="auto" w:fill="auto"/>
        <w:spacing w:after="0" w:line="230" w:lineRule="exact"/>
        <w:ind w:firstLine="320"/>
        <w:jc w:val="both"/>
      </w:pPr>
      <w:r>
        <w:rPr>
          <w:rStyle w:val="Bodytext21"/>
        </w:rPr>
        <w:t>Реализация административной ответственности.</w:t>
      </w:r>
    </w:p>
    <w:p w:rsidR="005F20E3" w:rsidRDefault="005A6CF5" w:rsidP="00950412">
      <w:pPr>
        <w:pStyle w:val="Heading20"/>
        <w:framePr w:w="8952" w:h="1014" w:hRule="exact" w:wrap="none" w:vAnchor="page" w:hAnchor="page" w:x="1676" w:y="14862"/>
        <w:numPr>
          <w:ilvl w:val="0"/>
          <w:numId w:val="3"/>
        </w:numPr>
        <w:shd w:val="clear" w:color="auto" w:fill="auto"/>
        <w:tabs>
          <w:tab w:val="left" w:pos="2187"/>
        </w:tabs>
        <w:spacing w:after="144" w:line="280" w:lineRule="exact"/>
        <w:ind w:left="1660" w:firstLine="0"/>
        <w:jc w:val="both"/>
      </w:pPr>
      <w:bookmarkStart w:id="20" w:name="bookmark19"/>
      <w:r>
        <w:rPr>
          <w:rStyle w:val="Heading21"/>
        </w:rPr>
        <w:t>Уголовное право и уголовный процесс</w:t>
      </w:r>
      <w:bookmarkEnd w:id="20"/>
    </w:p>
    <w:p w:rsidR="005F20E3" w:rsidRDefault="005A6CF5" w:rsidP="00950412">
      <w:pPr>
        <w:pStyle w:val="Bodytext20"/>
        <w:framePr w:w="8952" w:h="1014" w:hRule="exact" w:wrap="none" w:vAnchor="page" w:hAnchor="page" w:x="1676" w:y="14862"/>
        <w:shd w:val="clear" w:color="auto" w:fill="auto"/>
        <w:spacing w:after="0" w:line="230" w:lineRule="exact"/>
        <w:ind w:firstLine="320"/>
        <w:jc w:val="both"/>
      </w:pPr>
      <w:r>
        <w:rPr>
          <w:rStyle w:val="Bodytext21"/>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w:t>
      </w:r>
    </w:p>
    <w:p w:rsidR="005F20E3" w:rsidRDefault="005A6CF5">
      <w:pPr>
        <w:pStyle w:val="Headerorfooter20"/>
        <w:framePr w:wrap="none" w:vAnchor="page" w:hAnchor="page" w:x="10311" w:y="15669"/>
        <w:shd w:val="clear" w:color="auto" w:fill="auto"/>
        <w:spacing w:line="240" w:lineRule="exact"/>
      </w:pPr>
      <w:r>
        <w:rPr>
          <w:rStyle w:val="Headerorfooter21"/>
          <w:b/>
          <w:bCs/>
        </w:rPr>
        <w:t>11</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Bodytext20"/>
        <w:framePr w:w="8957" w:h="3538" w:hRule="exact" w:wrap="none" w:vAnchor="page" w:hAnchor="page" w:x="1673" w:y="1080"/>
        <w:shd w:val="clear" w:color="auto" w:fill="auto"/>
        <w:spacing w:after="0" w:line="230" w:lineRule="exact"/>
        <w:ind w:firstLine="0"/>
        <w:jc w:val="both"/>
      </w:pPr>
      <w:r>
        <w:rPr>
          <w:rStyle w:val="Bodytext21"/>
        </w:rPr>
        <w:lastRenderedPageBreak/>
        <w:t>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5F20E3" w:rsidRDefault="005A6CF5">
      <w:pPr>
        <w:pStyle w:val="Bodytext20"/>
        <w:framePr w:w="8957" w:h="3538" w:hRule="exact" w:wrap="none" w:vAnchor="page" w:hAnchor="page" w:x="1673" w:y="1080"/>
        <w:shd w:val="clear" w:color="auto" w:fill="auto"/>
        <w:spacing w:after="0" w:line="230" w:lineRule="exact"/>
        <w:ind w:firstLine="320"/>
        <w:jc w:val="both"/>
      </w:pPr>
      <w:r>
        <w:rPr>
          <w:rStyle w:val="Bodytext21"/>
        </w:rPr>
        <w:t>Понятия. 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5F20E3" w:rsidRDefault="005A6CF5">
      <w:pPr>
        <w:pStyle w:val="Bodytext100"/>
        <w:framePr w:w="8957" w:h="3538" w:hRule="exact" w:wrap="none" w:vAnchor="page" w:hAnchor="page" w:x="1673" w:y="1080"/>
        <w:shd w:val="clear" w:color="auto" w:fill="auto"/>
      </w:pPr>
      <w:r>
        <w:rPr>
          <w:rStyle w:val="Bodytext101"/>
          <w:b/>
          <w:bCs/>
          <w:i/>
          <w:iCs/>
        </w:rPr>
        <w:t>Практические занятия</w:t>
      </w:r>
    </w:p>
    <w:p w:rsidR="005F20E3" w:rsidRDefault="005A6CF5">
      <w:pPr>
        <w:pStyle w:val="Bodytext20"/>
        <w:framePr w:w="8957" w:h="3538" w:hRule="exact" w:wrap="none" w:vAnchor="page" w:hAnchor="page" w:x="1673" w:y="1080"/>
        <w:shd w:val="clear" w:color="auto" w:fill="auto"/>
        <w:spacing w:after="0" w:line="230" w:lineRule="exact"/>
        <w:ind w:firstLine="320"/>
        <w:jc w:val="both"/>
      </w:pPr>
      <w:r>
        <w:rPr>
          <w:rStyle w:val="Bodytext21"/>
        </w:rPr>
        <w:t>Реализация уголовной ответственности.</w:t>
      </w:r>
    </w:p>
    <w:p w:rsidR="005F20E3" w:rsidRDefault="005A6CF5">
      <w:pPr>
        <w:pStyle w:val="Bodytext20"/>
        <w:framePr w:w="8957" w:h="3538" w:hRule="exact" w:wrap="none" w:vAnchor="page" w:hAnchor="page" w:x="1673" w:y="1080"/>
        <w:shd w:val="clear" w:color="auto" w:fill="auto"/>
        <w:spacing w:after="0" w:line="230" w:lineRule="exact"/>
        <w:ind w:firstLine="320"/>
        <w:jc w:val="both"/>
      </w:pPr>
      <w:r>
        <w:rPr>
          <w:rStyle w:val="Bodytext21"/>
        </w:rPr>
        <w:t>Права и обязанности участников уголовного процесса.</w:t>
      </w:r>
    </w:p>
    <w:p w:rsidR="005F20E3" w:rsidRDefault="005A6CF5">
      <w:pPr>
        <w:pStyle w:val="Heading20"/>
        <w:framePr w:w="8957" w:h="3904" w:hRule="exact" w:wrap="none" w:vAnchor="page" w:hAnchor="page" w:x="1673" w:y="4919"/>
        <w:numPr>
          <w:ilvl w:val="0"/>
          <w:numId w:val="3"/>
        </w:numPr>
        <w:shd w:val="clear" w:color="auto" w:fill="auto"/>
        <w:tabs>
          <w:tab w:val="left" w:pos="1227"/>
        </w:tabs>
        <w:spacing w:after="0" w:line="280" w:lineRule="exact"/>
        <w:ind w:left="660" w:firstLine="0"/>
        <w:jc w:val="both"/>
      </w:pPr>
      <w:bookmarkStart w:id="21" w:name="bookmark20"/>
      <w:r>
        <w:rPr>
          <w:rStyle w:val="Heading21"/>
        </w:rPr>
        <w:t>Международное право как основа взаимоотношений</w:t>
      </w:r>
      <w:bookmarkEnd w:id="21"/>
    </w:p>
    <w:p w:rsidR="005F20E3" w:rsidRDefault="005A6CF5">
      <w:pPr>
        <w:pStyle w:val="Heading20"/>
        <w:framePr w:w="8957" w:h="3904" w:hRule="exact" w:wrap="none" w:vAnchor="page" w:hAnchor="page" w:x="1673" w:y="4919"/>
        <w:shd w:val="clear" w:color="auto" w:fill="auto"/>
        <w:spacing w:after="144" w:line="280" w:lineRule="exact"/>
        <w:ind w:left="20" w:firstLine="0"/>
      </w:pPr>
      <w:bookmarkStart w:id="22" w:name="bookmark21"/>
      <w:r>
        <w:rPr>
          <w:rStyle w:val="Heading21"/>
        </w:rPr>
        <w:t>государств мира</w:t>
      </w:r>
      <w:bookmarkEnd w:id="22"/>
    </w:p>
    <w:p w:rsidR="005F20E3" w:rsidRDefault="005A6CF5">
      <w:pPr>
        <w:pStyle w:val="Bodytext20"/>
        <w:framePr w:w="8957" w:h="3904" w:hRule="exact" w:wrap="none" w:vAnchor="page" w:hAnchor="page" w:x="1673" w:y="4919"/>
        <w:shd w:val="clear" w:color="auto" w:fill="auto"/>
        <w:spacing w:after="0" w:line="230" w:lineRule="exact"/>
        <w:ind w:firstLine="320"/>
        <w:jc w:val="both"/>
      </w:pPr>
      <w:r>
        <w:rPr>
          <w:rStyle w:val="Bodytext21"/>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5F20E3" w:rsidRDefault="005A6CF5">
      <w:pPr>
        <w:pStyle w:val="Bodytext20"/>
        <w:framePr w:w="8957" w:h="3904" w:hRule="exact" w:wrap="none" w:vAnchor="page" w:hAnchor="page" w:x="1673" w:y="4919"/>
        <w:shd w:val="clear" w:color="auto" w:fill="auto"/>
        <w:spacing w:after="0" w:line="230" w:lineRule="exact"/>
        <w:ind w:firstLine="320"/>
        <w:jc w:val="both"/>
      </w:pPr>
      <w:r>
        <w:rPr>
          <w:rStyle w:val="Bodytext21"/>
        </w:rPr>
        <w:t xml:space="preserve">Понятия. 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 </w:t>
      </w:r>
      <w:r>
        <w:rPr>
          <w:rStyle w:val="Bodytext2105ptBoldItalic"/>
        </w:rPr>
        <w:t>Практическое занятие</w:t>
      </w:r>
    </w:p>
    <w:p w:rsidR="005F20E3" w:rsidRDefault="005A6CF5">
      <w:pPr>
        <w:pStyle w:val="Bodytext20"/>
        <w:framePr w:w="8957" w:h="3904" w:hRule="exact" w:wrap="none" w:vAnchor="page" w:hAnchor="page" w:x="1673" w:y="4919"/>
        <w:shd w:val="clear" w:color="auto" w:fill="auto"/>
        <w:spacing w:after="0" w:line="230" w:lineRule="exact"/>
        <w:ind w:firstLine="320"/>
        <w:jc w:val="both"/>
      </w:pPr>
      <w:r>
        <w:rPr>
          <w:rStyle w:val="Bodytext21"/>
        </w:rPr>
        <w:t>Проблемы международно-правовой защиты прав человека.</w:t>
      </w:r>
    </w:p>
    <w:p w:rsidR="005F20E3" w:rsidRDefault="005A6CF5">
      <w:pPr>
        <w:pStyle w:val="Heading20"/>
        <w:framePr w:w="8957" w:h="6277" w:hRule="exact" w:wrap="none" w:vAnchor="page" w:hAnchor="page" w:x="1673" w:y="9189"/>
        <w:shd w:val="clear" w:color="auto" w:fill="auto"/>
        <w:spacing w:after="205" w:line="336" w:lineRule="exact"/>
        <w:ind w:left="20" w:firstLine="0"/>
      </w:pPr>
      <w:bookmarkStart w:id="23" w:name="bookmark22"/>
      <w:r>
        <w:rPr>
          <w:rStyle w:val="Heading21"/>
        </w:rPr>
        <w:t>Примерные темы рефератов (докладов</w:t>
      </w:r>
      <w:r w:rsidR="00950412">
        <w:rPr>
          <w:rStyle w:val="Heading21"/>
        </w:rPr>
        <w:t>), индивидуальных</w:t>
      </w:r>
      <w:r>
        <w:rPr>
          <w:rStyle w:val="Heading21"/>
        </w:rPr>
        <w:t xml:space="preserve"> проектов</w:t>
      </w:r>
      <w:bookmarkEnd w:id="23"/>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Роль правовой информации в познании права.</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Право и мораль: общее и особенное.</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Пределы действия законов.</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Правоспособность и дееспособность как юридические конструкции.</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Права молодежи в РФ и способы их защиты.</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Социально-экономические права граждан.</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Политические права граждан.</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Личные права граждан.</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Юридическая ответственность в экономической сфере.</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Уголовная ответственность как вид юридической ответственности.</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Гражданско-правовые правонарушения и их профилактика.</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Организованная преступность.</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Презумпция невиновности и юридическая практика.</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Правовые основы деятельности адвокатов.</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Правоохранительные органы РФ.</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Судебная система РФ.</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Организация деятельности мировых судей: вопросы теории и практики.</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Организация деятельности полиции в РФ.</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Основы конституционного строя в РФ.</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Избирательная система в РФ.</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Защита права собственности в РФ.</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Договор возмездного оказания услуг.</w:t>
      </w:r>
    </w:p>
    <w:p w:rsidR="005F20E3" w:rsidRDefault="005A6CF5">
      <w:pPr>
        <w:pStyle w:val="Bodytext20"/>
        <w:framePr w:w="8957" w:h="6277" w:hRule="exact" w:wrap="none" w:vAnchor="page" w:hAnchor="page" w:x="1673" w:y="9189"/>
        <w:numPr>
          <w:ilvl w:val="0"/>
          <w:numId w:val="1"/>
        </w:numPr>
        <w:shd w:val="clear" w:color="auto" w:fill="auto"/>
        <w:tabs>
          <w:tab w:val="left" w:pos="601"/>
        </w:tabs>
        <w:spacing w:after="0" w:line="230" w:lineRule="exact"/>
        <w:ind w:firstLine="320"/>
        <w:jc w:val="both"/>
      </w:pPr>
      <w:r>
        <w:rPr>
          <w:rStyle w:val="Bodytext21"/>
        </w:rPr>
        <w:t>Право на образование в РФ.</w:t>
      </w:r>
    </w:p>
    <w:p w:rsidR="005F20E3" w:rsidRDefault="005A6CF5">
      <w:pPr>
        <w:pStyle w:val="Headerorfooter20"/>
        <w:framePr w:wrap="none" w:vAnchor="page" w:hAnchor="page" w:x="1692" w:y="15664"/>
        <w:shd w:val="clear" w:color="auto" w:fill="auto"/>
        <w:spacing w:line="240" w:lineRule="exact"/>
      </w:pPr>
      <w:r>
        <w:rPr>
          <w:rStyle w:val="Headerorfooter21"/>
          <w:b/>
          <w:bCs/>
        </w:rPr>
        <w:t>12</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rsidP="001B443A">
      <w:pPr>
        <w:pStyle w:val="Heading10"/>
        <w:framePr w:w="8952" w:h="437" w:hRule="exact" w:wrap="none" w:vAnchor="page" w:hAnchor="page" w:x="1306" w:y="3750"/>
        <w:shd w:val="clear" w:color="auto" w:fill="auto"/>
        <w:spacing w:after="0" w:line="380" w:lineRule="exact"/>
      </w:pPr>
      <w:bookmarkStart w:id="24" w:name="bookmark23"/>
      <w:r>
        <w:rPr>
          <w:rStyle w:val="Heading11"/>
        </w:rPr>
        <w:t>ТЕМАТИЧЕСКОЕ ПЛАНИРОВАНИЕ</w:t>
      </w:r>
      <w:bookmarkEnd w:id="24"/>
    </w:p>
    <w:p w:rsidR="005F20E3" w:rsidRDefault="005A6CF5" w:rsidP="001B443A">
      <w:pPr>
        <w:pStyle w:val="Bodytext20"/>
        <w:framePr w:w="8952" w:h="2446" w:hRule="exact" w:wrap="none" w:vAnchor="page" w:hAnchor="page" w:x="1496" w:y="4836"/>
        <w:shd w:val="clear" w:color="auto" w:fill="auto"/>
        <w:spacing w:after="0" w:line="230" w:lineRule="exact"/>
        <w:ind w:firstLine="320"/>
        <w:jc w:val="both"/>
      </w:pPr>
      <w:r>
        <w:rPr>
          <w:rStyle w:val="Bodytext21"/>
        </w:rPr>
        <w:t>При реализации содержания общеобразовательной учебной дисциплины «Право»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5F20E3" w:rsidRDefault="005A6CF5" w:rsidP="001B443A">
      <w:pPr>
        <w:pStyle w:val="Bodytext20"/>
        <w:framePr w:w="8952" w:h="2446" w:hRule="exact" w:wrap="none" w:vAnchor="page" w:hAnchor="page" w:x="1496" w:y="4836"/>
        <w:numPr>
          <w:ilvl w:val="0"/>
          <w:numId w:val="1"/>
        </w:numPr>
        <w:shd w:val="clear" w:color="auto" w:fill="auto"/>
        <w:tabs>
          <w:tab w:val="left" w:pos="598"/>
        </w:tabs>
        <w:spacing w:after="0" w:line="230" w:lineRule="exact"/>
        <w:ind w:left="600" w:hanging="280"/>
        <w:jc w:val="both"/>
      </w:pPr>
      <w:r>
        <w:rPr>
          <w:rStyle w:val="Bodytext21"/>
        </w:rPr>
        <w:t>по специальностям СПО социально-экономического профиля —</w:t>
      </w:r>
      <w:r w:rsidR="00127857">
        <w:rPr>
          <w:rStyle w:val="Bodytext21"/>
        </w:rPr>
        <w:t>279</w:t>
      </w:r>
      <w:r>
        <w:rPr>
          <w:rStyle w:val="Bodytext21"/>
        </w:rPr>
        <w:t xml:space="preserve"> часов, из них аудиторная (обязательная) нагрузка обучающихся, включая практические занятия, — </w:t>
      </w:r>
      <w:r w:rsidR="00127857">
        <w:rPr>
          <w:rStyle w:val="Bodytext21"/>
        </w:rPr>
        <w:t>196</w:t>
      </w:r>
      <w:r>
        <w:rPr>
          <w:rStyle w:val="Bodytext21"/>
        </w:rPr>
        <w:t xml:space="preserve"> часов, внеаудиторная самостоятельная работа студентов —</w:t>
      </w:r>
      <w:r w:rsidR="00127857">
        <w:rPr>
          <w:rStyle w:val="Bodytext21"/>
        </w:rPr>
        <w:t xml:space="preserve"> 93</w:t>
      </w:r>
      <w:r>
        <w:rPr>
          <w:rStyle w:val="Bodytext21"/>
        </w:rPr>
        <w:t xml:space="preserve"> часа.</w:t>
      </w:r>
    </w:p>
    <w:p w:rsidR="00D33D64" w:rsidRDefault="00D33D64" w:rsidP="001B443A">
      <w:pPr>
        <w:pStyle w:val="Heading20"/>
        <w:framePr w:w="8952" w:h="2446" w:hRule="exact" w:wrap="none" w:vAnchor="page" w:hAnchor="page" w:x="1496" w:y="4836"/>
        <w:shd w:val="clear" w:color="auto" w:fill="auto"/>
        <w:spacing w:after="0" w:line="280" w:lineRule="exact"/>
        <w:ind w:firstLine="0"/>
        <w:outlineLvl w:val="9"/>
        <w:rPr>
          <w:rStyle w:val="Heading21"/>
        </w:rPr>
      </w:pPr>
      <w:bookmarkStart w:id="25" w:name="bookmark24"/>
    </w:p>
    <w:bookmarkEnd w:id="25"/>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Право на труд в РФ.</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Правовое регулирование трудоустройства в РФ.</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Споры в трудовом коллективе и порядок их разрешения.</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Материальная ответственность работников и работодателей.</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Правовое регулирование заработной платы в РФ.</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Наследование по закону и по завещанию.</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Правовое регулирование семейных отношений.</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Социальная защита в РФ.</w:t>
      </w:r>
    </w:p>
    <w:p w:rsidR="001B443A" w:rsidRDefault="001B443A" w:rsidP="001B443A">
      <w:pPr>
        <w:pStyle w:val="Bodytext20"/>
        <w:framePr w:w="8957" w:h="2146" w:hRule="exact" w:wrap="none" w:vAnchor="page" w:hAnchor="page" w:x="1699" w:y="1074"/>
        <w:numPr>
          <w:ilvl w:val="0"/>
          <w:numId w:val="1"/>
        </w:numPr>
        <w:shd w:val="clear" w:color="auto" w:fill="auto"/>
        <w:tabs>
          <w:tab w:val="left" w:pos="601"/>
        </w:tabs>
        <w:spacing w:after="0" w:line="230" w:lineRule="exact"/>
        <w:ind w:left="320" w:firstLine="0"/>
        <w:jc w:val="both"/>
      </w:pPr>
      <w:r>
        <w:rPr>
          <w:rStyle w:val="Bodytext21"/>
        </w:rPr>
        <w:t>Административная ответственность в РФ.</w:t>
      </w:r>
    </w:p>
    <w:p w:rsidR="005F20E3" w:rsidRDefault="00127857">
      <w:pPr>
        <w:rPr>
          <w:sz w:val="2"/>
          <w:szCs w:val="2"/>
        </w:rPr>
        <w:sectPr w:rsidR="005F20E3" w:rsidSect="0043558B">
          <w:type w:val="continuous"/>
          <w:pgSz w:w="11900" w:h="16840"/>
          <w:pgMar w:top="360" w:right="360" w:bottom="360" w:left="360" w:header="0" w:footer="3" w:gutter="0"/>
          <w:cols w:space="720"/>
          <w:noEndnote/>
          <w:docGrid w:linePitch="360"/>
        </w:sectPr>
      </w:pPr>
      <w:r>
        <w:rPr>
          <w:sz w:val="2"/>
          <w:szCs w:val="2"/>
        </w:rPr>
        <w:t xml:space="preserve"> </w:t>
      </w:r>
    </w:p>
    <w:p w:rsidR="0043558B" w:rsidRDefault="0043558B" w:rsidP="0043558B">
      <w:pPr>
        <w:pStyle w:val="Heading20"/>
        <w:framePr w:w="8952" w:h="331" w:hRule="exact" w:wrap="none" w:vAnchor="page" w:hAnchor="page" w:x="4141" w:y="856"/>
        <w:shd w:val="clear" w:color="auto" w:fill="auto"/>
        <w:spacing w:after="0" w:line="280" w:lineRule="exact"/>
        <w:ind w:firstLine="0"/>
      </w:pPr>
      <w:bookmarkStart w:id="26" w:name="bookmark25"/>
      <w:r>
        <w:rPr>
          <w:rStyle w:val="Heading21"/>
        </w:rPr>
        <w:lastRenderedPageBreak/>
        <w:t>ТЕМАТИЧЕСКИЙ ПЛАН ПО ДИСЦИПЛИНЕ ПРАВО</w:t>
      </w:r>
    </w:p>
    <w:p w:rsidR="0043558B" w:rsidRDefault="0043558B"/>
    <w:p w:rsidR="00C5638B" w:rsidRDefault="00C5638B"/>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9081"/>
        <w:gridCol w:w="1680"/>
        <w:gridCol w:w="1441"/>
      </w:tblGrid>
      <w:tr w:rsidR="00C5638B" w:rsidRPr="0022553A" w:rsidTr="00C761DC">
        <w:trPr>
          <w:cantSplit/>
          <w:trHeight w:val="20"/>
          <w:tblHeader/>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22553A">
              <w:rPr>
                <w:rFonts w:ascii="Times New Roman" w:hAnsi="Times New Roman" w:cs="Times New Roman"/>
                <w:b/>
                <w:bCs/>
                <w:sz w:val="20"/>
                <w:szCs w:val="20"/>
              </w:rPr>
              <w:t>Наименование разделов и тем</w:t>
            </w:r>
          </w:p>
        </w:tc>
        <w:tc>
          <w:tcPr>
            <w:tcW w:w="9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auto"/>
                <w:sz w:val="20"/>
                <w:szCs w:val="20"/>
              </w:rPr>
            </w:pPr>
            <w:r w:rsidRPr="0022553A">
              <w:rPr>
                <w:rFonts w:ascii="Times New Roman" w:hAnsi="Times New Roman" w:cs="Times New Roman"/>
                <w:b/>
                <w:bCs/>
                <w:color w:val="auto"/>
                <w:sz w:val="20"/>
                <w:szCs w:val="20"/>
              </w:rPr>
              <w:t>Содержание учебного материала, лабораторные и практические работы, самостоятельная работа обучающихся</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22553A">
              <w:rPr>
                <w:rFonts w:ascii="Times New Roman" w:hAnsi="Times New Roman" w:cs="Times New Roman"/>
                <w:b/>
                <w:bCs/>
                <w:sz w:val="20"/>
                <w:szCs w:val="20"/>
              </w:rPr>
              <w:t>Объем часов</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22553A">
              <w:rPr>
                <w:rFonts w:ascii="Times New Roman" w:hAnsi="Times New Roman" w:cs="Times New Roman"/>
                <w:b/>
                <w:bCs/>
                <w:sz w:val="20"/>
                <w:szCs w:val="20"/>
              </w:rPr>
              <w:t>Уровень освоения</w:t>
            </w:r>
          </w:p>
        </w:tc>
      </w:tr>
      <w:tr w:rsidR="00C5638B" w:rsidRPr="0022553A" w:rsidTr="00C761DC">
        <w:trPr>
          <w:cantSplit/>
          <w:trHeight w:val="20"/>
        </w:trPr>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22553A">
              <w:rPr>
                <w:rFonts w:ascii="Times New Roman" w:hAnsi="Times New Roman" w:cs="Times New Roman"/>
                <w:b/>
                <w:bCs/>
                <w:sz w:val="20"/>
                <w:szCs w:val="20"/>
              </w:rPr>
              <w:t>1</w:t>
            </w:r>
          </w:p>
        </w:tc>
        <w:tc>
          <w:tcPr>
            <w:tcW w:w="9079" w:type="dxa"/>
            <w:tcBorders>
              <w:top w:val="single" w:sz="4" w:space="0" w:color="auto"/>
              <w:left w:val="single" w:sz="4" w:space="0" w:color="auto"/>
              <w:bottom w:val="single" w:sz="4" w:space="0" w:color="auto"/>
              <w:right w:val="single" w:sz="4" w:space="0" w:color="auto"/>
            </w:tcBorders>
            <w:shd w:val="clear" w:color="auto" w:fill="auto"/>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auto"/>
                <w:sz w:val="20"/>
                <w:szCs w:val="20"/>
              </w:rPr>
            </w:pPr>
            <w:r w:rsidRPr="0022553A">
              <w:rPr>
                <w:rFonts w:ascii="Times New Roman" w:hAnsi="Times New Roman" w:cs="Times New Roman"/>
                <w:b/>
                <w:bCs/>
                <w:color w:val="auto"/>
                <w:sz w:val="20"/>
                <w:szCs w:val="20"/>
              </w:rPr>
              <w:t>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22553A">
              <w:rPr>
                <w:rFonts w:ascii="Times New Roman" w:hAnsi="Times New Roman" w:cs="Times New Roman"/>
                <w:b/>
                <w:bCs/>
                <w:sz w:val="20"/>
                <w:szCs w:val="20"/>
              </w:rPr>
              <w:t>3</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8B" w:rsidRPr="0022553A" w:rsidRDefault="00C5638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22553A">
              <w:rPr>
                <w:rFonts w:ascii="Times New Roman" w:hAnsi="Times New Roman" w:cs="Times New Roman"/>
                <w:b/>
                <w:bCs/>
                <w:sz w:val="20"/>
                <w:szCs w:val="20"/>
              </w:rPr>
              <w:t>4</w:t>
            </w:r>
          </w:p>
        </w:tc>
      </w:tr>
      <w:tr w:rsidR="005C4B41" w:rsidRPr="0022553A" w:rsidTr="00C761DC">
        <w:trPr>
          <w:cantSplit/>
          <w:trHeight w:val="276"/>
        </w:trPr>
        <w:tc>
          <w:tcPr>
            <w:tcW w:w="1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B41" w:rsidRPr="0022553A" w:rsidRDefault="00583FF4" w:rsidP="00D33D64">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РАЗДЕЛ 1 ЮРИСПРУДЕНЦИЯ КАК ВАЖНАЯ ОБЩЕСТВЕННАЯ НАУКА</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5C4B41" w:rsidRPr="0022553A" w:rsidRDefault="00CA3B92" w:rsidP="00CA3B92">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r w:rsidR="0045453D">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4</w:t>
            </w:r>
            <w:r w:rsidR="0045453D">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5C4B41" w:rsidRPr="0022553A" w:rsidRDefault="005C4B41"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sidRPr="0022553A">
              <w:rPr>
                <w:rFonts w:ascii="Times New Roman" w:hAnsi="Times New Roman" w:cs="Times New Roman"/>
                <w:bCs/>
                <w:i/>
                <w:sz w:val="20"/>
                <w:szCs w:val="20"/>
              </w:rPr>
              <w:t>1</w:t>
            </w:r>
          </w:p>
        </w:tc>
      </w:tr>
      <w:tr w:rsidR="005C4B41" w:rsidRPr="0022553A" w:rsidTr="0083394B">
        <w:trPr>
          <w:cantSplit/>
          <w:trHeight w:val="27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5C4B41" w:rsidRPr="0022553A" w:rsidRDefault="00AA4C25"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sidRPr="0022553A">
              <w:rPr>
                <w:rFonts w:ascii="Times New Roman" w:hAnsi="Times New Roman" w:cs="Times New Roman"/>
                <w:b/>
                <w:sz w:val="20"/>
                <w:szCs w:val="20"/>
              </w:rPr>
              <w:t xml:space="preserve">Тема 1.1 </w:t>
            </w:r>
            <w:r w:rsidRPr="0022553A">
              <w:rPr>
                <w:rFonts w:ascii="Times New Roman" w:hAnsi="Times New Roman" w:cs="Times New Roman"/>
                <w:sz w:val="20"/>
                <w:szCs w:val="20"/>
              </w:rPr>
              <w:t>Роль права в жизни человека и общества</w:t>
            </w:r>
          </w:p>
        </w:tc>
        <w:tc>
          <w:tcPr>
            <w:tcW w:w="9079" w:type="dxa"/>
            <w:tcBorders>
              <w:top w:val="single" w:sz="4" w:space="0" w:color="auto"/>
              <w:left w:val="single" w:sz="4" w:space="0" w:color="auto"/>
              <w:bottom w:val="single" w:sz="4" w:space="0" w:color="auto"/>
              <w:right w:val="single" w:sz="4" w:space="0" w:color="auto"/>
            </w:tcBorders>
            <w:shd w:val="clear" w:color="auto" w:fill="auto"/>
            <w:vAlign w:val="center"/>
          </w:tcPr>
          <w:p w:rsidR="004361D6" w:rsidRPr="0022553A" w:rsidRDefault="004361D6" w:rsidP="00D33D64">
            <w:pPr>
              <w:pStyle w:val="a8"/>
              <w:jc w:val="both"/>
              <w:rPr>
                <w:rFonts w:ascii="Times New Roman" w:hAnsi="Times New Roman" w:cs="Times New Roman"/>
                <w:sz w:val="20"/>
                <w:szCs w:val="20"/>
                <w:lang w:eastAsia="ru-RU"/>
              </w:rPr>
            </w:pPr>
            <w:r w:rsidRPr="0022553A">
              <w:rPr>
                <w:rFonts w:ascii="Times New Roman" w:hAnsi="Times New Roman" w:cs="Times New Roman"/>
                <w:sz w:val="20"/>
                <w:szCs w:val="20"/>
                <w:lang w:eastAsia="ru-RU"/>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5C4B41" w:rsidRPr="0022553A" w:rsidRDefault="004361D6" w:rsidP="00D33D64">
            <w:pPr>
              <w:pStyle w:val="a8"/>
              <w:jc w:val="both"/>
              <w:rPr>
                <w:rFonts w:ascii="Times New Roman" w:hAnsi="Times New Roman" w:cs="Times New Roman"/>
                <w:sz w:val="20"/>
                <w:szCs w:val="20"/>
                <w:lang w:eastAsia="ru-RU"/>
              </w:rPr>
            </w:pPr>
            <w:r w:rsidRPr="0022553A">
              <w:rPr>
                <w:rFonts w:ascii="Times New Roman" w:hAnsi="Times New Roman" w:cs="Times New Roman"/>
                <w:b/>
                <w:sz w:val="20"/>
                <w:szCs w:val="20"/>
                <w:lang w:eastAsia="ru-RU"/>
              </w:rPr>
              <w:t>Понятия.</w:t>
            </w:r>
            <w:r w:rsidRPr="0022553A">
              <w:rPr>
                <w:rFonts w:ascii="Times New Roman" w:hAnsi="Times New Roman" w:cs="Times New Roman"/>
                <w:sz w:val="20"/>
                <w:szCs w:val="20"/>
                <w:lang w:eastAsia="ru-RU"/>
              </w:rPr>
              <w:t xml:space="preserve"> Юриспруденция. Правовая информация. Официальная правовая информация. Информация индивидуально-правового характера. Неофициальная правовая информация. Мононормы.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5C4B41" w:rsidRPr="0022553A" w:rsidRDefault="00826A33" w:rsidP="00D33D6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5C4B41" w:rsidRPr="0022553A" w:rsidRDefault="005D11A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737E82" w:rsidRPr="0022553A" w:rsidTr="0083394B">
        <w:trPr>
          <w:cantSplit/>
          <w:trHeight w:val="27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737E82" w:rsidRPr="0022553A" w:rsidRDefault="00737E82"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79" w:type="dxa"/>
            <w:tcBorders>
              <w:top w:val="single" w:sz="4" w:space="0" w:color="auto"/>
              <w:left w:val="single" w:sz="4" w:space="0" w:color="auto"/>
              <w:bottom w:val="single" w:sz="4" w:space="0" w:color="auto"/>
              <w:right w:val="single" w:sz="4" w:space="0" w:color="auto"/>
            </w:tcBorders>
            <w:shd w:val="clear" w:color="auto" w:fill="auto"/>
            <w:vAlign w:val="center"/>
          </w:tcPr>
          <w:p w:rsidR="00737E82" w:rsidRPr="0022553A" w:rsidRDefault="00872014" w:rsidP="00D33D64">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Самостоятельная работа</w:t>
            </w:r>
          </w:p>
          <w:p w:rsidR="00872014" w:rsidRPr="0022553A" w:rsidRDefault="00872014" w:rsidP="00D33D64">
            <w:pPr>
              <w:pStyle w:val="a8"/>
              <w:rPr>
                <w:rFonts w:ascii="Times New Roman" w:hAnsi="Times New Roman" w:cs="Times New Roman"/>
                <w:sz w:val="20"/>
                <w:szCs w:val="20"/>
                <w:lang w:eastAsia="ru-RU"/>
              </w:rPr>
            </w:pPr>
            <w:r w:rsidRPr="0022553A">
              <w:rPr>
                <w:rFonts w:ascii="Times New Roman" w:hAnsi="Times New Roman" w:cs="Times New Roman"/>
                <w:sz w:val="20"/>
                <w:szCs w:val="20"/>
                <w:lang w:eastAsia="ru-RU"/>
              </w:rPr>
              <w:t>Подготовить презентацию на тему: «Роль правовой информации в познании права»</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737E82" w:rsidRPr="0022553A" w:rsidRDefault="00FD5338" w:rsidP="00D33D6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737E82" w:rsidRPr="0022553A" w:rsidRDefault="005D11A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872014" w:rsidRPr="0022553A" w:rsidTr="00C761DC">
        <w:trPr>
          <w:cantSplit/>
          <w:trHeight w:val="276"/>
        </w:trPr>
        <w:tc>
          <w:tcPr>
            <w:tcW w:w="1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872014" w:rsidP="00D33D64">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 xml:space="preserve">РАЗДЕЛ 2 </w:t>
            </w:r>
            <w:r w:rsidR="002429B6" w:rsidRPr="0022553A">
              <w:rPr>
                <w:rFonts w:ascii="Times New Roman" w:hAnsi="Times New Roman" w:cs="Times New Roman"/>
                <w:b/>
                <w:sz w:val="20"/>
                <w:szCs w:val="20"/>
                <w:lang w:eastAsia="ru-RU"/>
              </w:rPr>
              <w:t>ПРАВОВОЕ РЕГУЛИРОВАНИЕ ОБЩЕСТВЕННЫХ ОТНОШЕНИЙ</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CA3B92" w:rsidP="001C220D">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r w:rsidR="001C220D">
              <w:rPr>
                <w:rFonts w:ascii="Times New Roman" w:eastAsia="Times New Roman" w:hAnsi="Times New Roman" w:cs="Times New Roman"/>
                <w:b/>
                <w:i/>
                <w:sz w:val="20"/>
                <w:szCs w:val="20"/>
              </w:rPr>
              <w:t>8</w:t>
            </w:r>
            <w:r w:rsidR="0045453D">
              <w:rPr>
                <w:rFonts w:ascii="Times New Roman" w:eastAsia="Times New Roman" w:hAnsi="Times New Roman" w:cs="Times New Roman"/>
                <w:b/>
                <w:i/>
                <w:sz w:val="20"/>
                <w:szCs w:val="20"/>
              </w:rPr>
              <w:t>(</w:t>
            </w:r>
            <w:r w:rsidR="001C220D">
              <w:rPr>
                <w:rFonts w:ascii="Times New Roman" w:eastAsia="Times New Roman" w:hAnsi="Times New Roman" w:cs="Times New Roman"/>
                <w:b/>
                <w:i/>
                <w:sz w:val="20"/>
                <w:szCs w:val="20"/>
              </w:rPr>
              <w:t>10</w:t>
            </w:r>
            <w:r w:rsidR="0045453D">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872014"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872014" w:rsidRPr="0022553A" w:rsidTr="0083394B">
        <w:trPr>
          <w:cantSplit/>
          <w:trHeight w:val="27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2429B6"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sidRPr="0022553A">
              <w:rPr>
                <w:rFonts w:ascii="Times New Roman" w:hAnsi="Times New Roman" w:cs="Times New Roman"/>
                <w:b/>
                <w:sz w:val="20"/>
                <w:szCs w:val="20"/>
              </w:rPr>
              <w:t xml:space="preserve">Тема 2.1 </w:t>
            </w:r>
            <w:r w:rsidRPr="0022553A">
              <w:rPr>
                <w:rFonts w:ascii="Times New Roman" w:hAnsi="Times New Roman" w:cs="Times New Roman"/>
                <w:sz w:val="20"/>
                <w:szCs w:val="20"/>
              </w:rPr>
              <w:t>Теоретические основы права как системы</w:t>
            </w:r>
          </w:p>
        </w:tc>
        <w:tc>
          <w:tcPr>
            <w:tcW w:w="9079" w:type="dxa"/>
            <w:tcBorders>
              <w:top w:val="single" w:sz="4" w:space="0" w:color="auto"/>
              <w:left w:val="single" w:sz="4" w:space="0" w:color="auto"/>
              <w:bottom w:val="single" w:sz="4" w:space="0" w:color="auto"/>
              <w:right w:val="single" w:sz="4" w:space="0" w:color="auto"/>
            </w:tcBorders>
            <w:shd w:val="clear" w:color="auto" w:fill="auto"/>
            <w:vAlign w:val="center"/>
          </w:tcPr>
          <w:p w:rsidR="002429B6" w:rsidRPr="0022553A" w:rsidRDefault="002429B6" w:rsidP="00D33D64">
            <w:pPr>
              <w:pStyle w:val="a8"/>
              <w:jc w:val="both"/>
              <w:rPr>
                <w:rFonts w:ascii="Times New Roman" w:hAnsi="Times New Roman" w:cs="Times New Roman"/>
                <w:sz w:val="20"/>
                <w:szCs w:val="20"/>
                <w:lang w:eastAsia="ru-RU"/>
              </w:rPr>
            </w:pPr>
            <w:r w:rsidRPr="0022553A">
              <w:rPr>
                <w:rFonts w:ascii="Times New Roman" w:hAnsi="Times New Roman" w:cs="Times New Roman"/>
                <w:sz w:val="20"/>
                <w:szCs w:val="20"/>
                <w:lang w:eastAsia="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 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 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872014" w:rsidRPr="0022553A" w:rsidRDefault="002429B6" w:rsidP="00D33D64">
            <w:pPr>
              <w:pStyle w:val="a8"/>
              <w:jc w:val="both"/>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Понятия</w:t>
            </w:r>
            <w:r w:rsidRPr="0022553A">
              <w:rPr>
                <w:rFonts w:ascii="Times New Roman" w:hAnsi="Times New Roman" w:cs="Times New Roman"/>
                <w:sz w:val="20"/>
                <w:szCs w:val="20"/>
                <w:lang w:eastAsia="ru-RU"/>
              </w:rPr>
              <w:t>. 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826A33" w:rsidP="00D33D6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5D11A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872014" w:rsidRPr="0022553A" w:rsidTr="0083394B">
        <w:trPr>
          <w:cantSplit/>
          <w:trHeight w:val="27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872014"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79"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2429B6" w:rsidP="00D33D64">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 xml:space="preserve">ПР 01 </w:t>
            </w:r>
            <w:r w:rsidRPr="0022553A">
              <w:rPr>
                <w:rFonts w:ascii="Times New Roman" w:hAnsi="Times New Roman" w:cs="Times New Roman"/>
                <w:sz w:val="20"/>
                <w:szCs w:val="20"/>
                <w:lang w:eastAsia="ru-RU"/>
              </w:rPr>
              <w:t>«</w:t>
            </w:r>
            <w:r w:rsidR="009F4F51" w:rsidRPr="0022553A">
              <w:rPr>
                <w:rFonts w:ascii="Times New Roman" w:hAnsi="Times New Roman" w:cs="Times New Roman"/>
                <w:sz w:val="20"/>
                <w:szCs w:val="20"/>
                <w:lang w:eastAsia="ru-RU"/>
              </w:rPr>
              <w:t>Организация и порядок составления договоров</w:t>
            </w:r>
            <w:r w:rsidRPr="0022553A">
              <w:rPr>
                <w:rFonts w:ascii="Times New Roman" w:hAnsi="Times New Roman" w:cs="Times New Roman"/>
                <w:sz w:val="20"/>
                <w:szCs w:val="20"/>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9F4F51" w:rsidP="00D33D64">
            <w:pPr>
              <w:jc w:val="center"/>
              <w:rPr>
                <w:rFonts w:ascii="Times New Roman" w:eastAsia="Times New Roman" w:hAnsi="Times New Roman" w:cs="Times New Roman"/>
                <w:i/>
                <w:sz w:val="20"/>
                <w:szCs w:val="20"/>
              </w:rPr>
            </w:pPr>
            <w:r w:rsidRPr="0022553A">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5D11A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9D2C76" w:rsidRPr="0022553A" w:rsidTr="0083394B">
        <w:trPr>
          <w:cantSplit/>
          <w:trHeight w:val="27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9D2C76" w:rsidRPr="0022553A" w:rsidRDefault="009D2C76"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79" w:type="dxa"/>
            <w:tcBorders>
              <w:top w:val="single" w:sz="4" w:space="0" w:color="auto"/>
              <w:left w:val="single" w:sz="4" w:space="0" w:color="auto"/>
              <w:bottom w:val="single" w:sz="4" w:space="0" w:color="auto"/>
              <w:right w:val="single" w:sz="4" w:space="0" w:color="auto"/>
            </w:tcBorders>
            <w:shd w:val="clear" w:color="auto" w:fill="auto"/>
            <w:vAlign w:val="center"/>
          </w:tcPr>
          <w:p w:rsidR="009D2C76" w:rsidRPr="009D2C76" w:rsidRDefault="009D2C76" w:rsidP="00D33D64">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ПР 02 </w:t>
            </w:r>
            <w:r>
              <w:rPr>
                <w:rFonts w:ascii="Times New Roman" w:hAnsi="Times New Roman" w:cs="Times New Roman"/>
                <w:sz w:val="20"/>
                <w:szCs w:val="20"/>
                <w:lang w:eastAsia="ru-RU"/>
              </w:rPr>
              <w:t>«</w:t>
            </w:r>
            <w:r w:rsidRPr="009D2C76">
              <w:rPr>
                <w:rFonts w:ascii="Times New Roman" w:hAnsi="Times New Roman" w:cs="Times New Roman"/>
                <w:sz w:val="20"/>
                <w:szCs w:val="20"/>
                <w:lang w:eastAsia="ru-RU"/>
              </w:rPr>
              <w:t xml:space="preserve">Способы </w:t>
            </w:r>
            <w:r>
              <w:rPr>
                <w:rFonts w:ascii="Times New Roman" w:hAnsi="Times New Roman" w:cs="Times New Roman"/>
                <w:sz w:val="20"/>
                <w:szCs w:val="20"/>
                <w:lang w:eastAsia="ru-RU"/>
              </w:rPr>
              <w:t>разрешения юридических коллизий»</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9D2C76" w:rsidRPr="0022553A" w:rsidRDefault="00312DB8" w:rsidP="00D33D6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D2C76" w:rsidRDefault="009D2C76"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872014" w:rsidRPr="0022553A" w:rsidTr="0083394B">
        <w:trPr>
          <w:cantSplit/>
          <w:trHeight w:val="27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872014"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79"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9F4F51" w:rsidP="00D33D64">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Самостоятельная работа</w:t>
            </w:r>
          </w:p>
          <w:p w:rsidR="009F4F51" w:rsidRPr="0022553A" w:rsidRDefault="009F4F51" w:rsidP="00D33D64">
            <w:pPr>
              <w:pStyle w:val="a8"/>
              <w:rPr>
                <w:rFonts w:ascii="Times New Roman" w:hAnsi="Times New Roman" w:cs="Times New Roman"/>
                <w:sz w:val="20"/>
                <w:szCs w:val="20"/>
                <w:lang w:eastAsia="ru-RU"/>
              </w:rPr>
            </w:pPr>
            <w:r w:rsidRPr="0022553A">
              <w:rPr>
                <w:rFonts w:ascii="Times New Roman" w:hAnsi="Times New Roman" w:cs="Times New Roman"/>
                <w:sz w:val="20"/>
                <w:szCs w:val="20"/>
                <w:lang w:eastAsia="ru-RU"/>
              </w:rPr>
              <w:t>Подготовка доклад на тему: «Законодательная деятельность в России».</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FD5338" w:rsidP="00D33D6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5D11AB" w:rsidP="00D3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6E14C6"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4C6" w:rsidRPr="0022553A" w:rsidRDefault="006E14C6" w:rsidP="00956029">
            <w:pPr>
              <w:pStyle w:val="a8"/>
              <w:rPr>
                <w:rFonts w:ascii="Times New Roman" w:hAnsi="Times New Roman" w:cs="Times New Roman"/>
                <w:sz w:val="20"/>
                <w:szCs w:val="20"/>
                <w:lang w:eastAsia="ru-RU"/>
              </w:rPr>
            </w:pPr>
            <w:r w:rsidRPr="0022553A">
              <w:rPr>
                <w:rFonts w:ascii="Times New Roman" w:hAnsi="Times New Roman" w:cs="Times New Roman"/>
                <w:b/>
                <w:sz w:val="20"/>
                <w:szCs w:val="20"/>
                <w:lang w:eastAsia="ru-RU"/>
              </w:rPr>
              <w:t>РАЗДЕЛ 3 ПРАВООТНОШЕНИЯ, ПРАВОВАЯ КУЛЬТУРА И ПРАВОВОЕ ПОВЕДЕНИЕ ЛИЧНОСТИ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E14C6" w:rsidRPr="0022553A" w:rsidRDefault="001C220D" w:rsidP="00261E3A">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r w:rsidR="00261E3A">
              <w:rPr>
                <w:rFonts w:ascii="Times New Roman" w:eastAsia="Times New Roman" w:hAnsi="Times New Roman" w:cs="Times New Roman"/>
                <w:b/>
                <w:i/>
                <w:sz w:val="20"/>
                <w:szCs w:val="20"/>
              </w:rPr>
              <w:t>8</w:t>
            </w:r>
            <w:r w:rsidR="0045453D">
              <w:rPr>
                <w:rFonts w:ascii="Times New Roman" w:eastAsia="Times New Roman" w:hAnsi="Times New Roman" w:cs="Times New Roman"/>
                <w:b/>
                <w:i/>
                <w:sz w:val="20"/>
                <w:szCs w:val="20"/>
              </w:rPr>
              <w:t>(</w:t>
            </w:r>
            <w:r w:rsidR="00261E3A">
              <w:rPr>
                <w:rFonts w:ascii="Times New Roman" w:eastAsia="Times New Roman" w:hAnsi="Times New Roman" w:cs="Times New Roman"/>
                <w:b/>
                <w:i/>
                <w:sz w:val="20"/>
                <w:szCs w:val="20"/>
              </w:rPr>
              <w:t>10</w:t>
            </w:r>
            <w:r w:rsidR="0045453D">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6E14C6" w:rsidRPr="0022553A" w:rsidRDefault="006E14C6"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872014"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3C529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sidRPr="0022553A">
              <w:rPr>
                <w:rFonts w:ascii="Times New Roman" w:hAnsi="Times New Roman" w:cs="Times New Roman"/>
                <w:b/>
                <w:sz w:val="20"/>
                <w:szCs w:val="20"/>
              </w:rPr>
              <w:lastRenderedPageBreak/>
              <w:t xml:space="preserve">Тема 3.1 </w:t>
            </w:r>
            <w:r w:rsidR="0022553A" w:rsidRPr="0022553A">
              <w:rPr>
                <w:rFonts w:ascii="Times New Roman" w:hAnsi="Times New Roman" w:cs="Times New Roman"/>
                <w:sz w:val="20"/>
                <w:szCs w:val="20"/>
              </w:rPr>
              <w:t>Правоотношения</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23205D" w:rsidRDefault="00B9256D" w:rsidP="00956029">
            <w:pPr>
              <w:pStyle w:val="a8"/>
              <w:jc w:val="both"/>
              <w:rPr>
                <w:rFonts w:ascii="Times New Roman" w:hAnsi="Times New Roman" w:cs="Times New Roman"/>
                <w:sz w:val="20"/>
                <w:szCs w:val="20"/>
                <w:lang w:eastAsia="ru-RU"/>
              </w:rPr>
            </w:pPr>
            <w:r w:rsidRPr="0022553A">
              <w:rPr>
                <w:rFonts w:ascii="Times New Roman" w:hAnsi="Times New Roman" w:cs="Times New Roman"/>
                <w:sz w:val="20"/>
                <w:szCs w:val="20"/>
                <w:lang w:eastAsia="ru-RU"/>
              </w:rPr>
              <w:t xml:space="preserve">Юридические факты как основание правоотношений. Виды и структура правоотношений. Поведение людей в мире права. Правомерное поведение. </w:t>
            </w:r>
            <w:r w:rsidR="001031E7" w:rsidRPr="0022553A">
              <w:rPr>
                <w:rFonts w:ascii="Times New Roman" w:hAnsi="Times New Roman" w:cs="Times New Roman"/>
                <w:sz w:val="20"/>
                <w:szCs w:val="20"/>
                <w:lang w:eastAsia="ru-RU"/>
              </w:rPr>
              <w:t>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872014" w:rsidRPr="0022553A" w:rsidRDefault="00B9256D" w:rsidP="00956029">
            <w:pPr>
              <w:pStyle w:val="a8"/>
              <w:jc w:val="both"/>
              <w:rPr>
                <w:rFonts w:ascii="Times New Roman" w:hAnsi="Times New Roman" w:cs="Times New Roman"/>
                <w:sz w:val="20"/>
                <w:szCs w:val="20"/>
                <w:lang w:eastAsia="ru-RU"/>
              </w:rPr>
            </w:pPr>
            <w:r w:rsidRPr="0022553A">
              <w:rPr>
                <w:rFonts w:ascii="Times New Roman" w:hAnsi="Times New Roman" w:cs="Times New Roman"/>
                <w:sz w:val="20"/>
                <w:szCs w:val="20"/>
                <w:lang w:eastAsia="ru-RU"/>
              </w:rPr>
              <w:t xml:space="preserve">Правовое сознание и его структура. Правовая психология. Правовая идеология. Правовая культура. </w:t>
            </w:r>
            <w:r w:rsidRPr="0022553A">
              <w:rPr>
                <w:rFonts w:ascii="Times New Roman" w:hAnsi="Times New Roman" w:cs="Times New Roman"/>
                <w:b/>
                <w:sz w:val="20"/>
                <w:szCs w:val="20"/>
                <w:lang w:eastAsia="ru-RU"/>
              </w:rPr>
              <w:t>Понятия</w:t>
            </w:r>
            <w:r w:rsidRPr="0022553A">
              <w:rPr>
                <w:rFonts w:ascii="Times New Roman" w:hAnsi="Times New Roman" w:cs="Times New Roman"/>
                <w:sz w:val="20"/>
                <w:szCs w:val="20"/>
                <w:lang w:eastAsia="ru-RU"/>
              </w:rPr>
              <w:t>. Правоспособность. Дееспособность. Правосубъектность.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261E3A"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3C529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Default="00152E5B" w:rsidP="00956029">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ПР 0</w:t>
            </w:r>
            <w:r w:rsidR="00791547">
              <w:rPr>
                <w:rFonts w:ascii="Times New Roman" w:hAnsi="Times New Roman" w:cs="Times New Roman"/>
                <w:b/>
                <w:sz w:val="20"/>
                <w:szCs w:val="20"/>
                <w:lang w:eastAsia="ru-RU"/>
              </w:rPr>
              <w:t>3</w:t>
            </w:r>
            <w:r w:rsidR="00731449">
              <w:rPr>
                <w:rFonts w:ascii="Times New Roman" w:hAnsi="Times New Roman" w:cs="Times New Roman"/>
                <w:b/>
                <w:sz w:val="20"/>
                <w:szCs w:val="20"/>
                <w:lang w:eastAsia="ru-RU"/>
              </w:rPr>
              <w:t xml:space="preserve"> </w:t>
            </w:r>
            <w:r w:rsidR="00731449">
              <w:rPr>
                <w:rFonts w:ascii="Times New Roman" w:hAnsi="Times New Roman" w:cs="Times New Roman"/>
                <w:sz w:val="20"/>
                <w:szCs w:val="20"/>
                <w:lang w:eastAsia="ru-RU"/>
              </w:rPr>
              <w:t>«</w:t>
            </w:r>
            <w:r w:rsidR="00731449" w:rsidRPr="00731449">
              <w:rPr>
                <w:rFonts w:ascii="Times New Roman" w:hAnsi="Times New Roman" w:cs="Times New Roman"/>
                <w:sz w:val="20"/>
                <w:szCs w:val="20"/>
                <w:lang w:eastAsia="ru-RU"/>
              </w:rPr>
              <w:t>Деятельность в области различных правовых систем</w:t>
            </w:r>
            <w:r w:rsidR="00731449">
              <w:rPr>
                <w:rFonts w:ascii="Times New Roman" w:hAnsi="Times New Roman" w:cs="Times New Roman"/>
                <w:sz w:val="20"/>
                <w:szCs w:val="20"/>
                <w:lang w:eastAsia="ru-RU"/>
              </w:rPr>
              <w:t>»</w:t>
            </w:r>
          </w:p>
          <w:p w:rsidR="00731449" w:rsidRPr="00731449" w:rsidRDefault="00731449" w:rsidP="00956029">
            <w:pPr>
              <w:pStyle w:val="a8"/>
              <w:jc w:val="both"/>
              <w:rPr>
                <w:rFonts w:ascii="Times New Roman" w:hAnsi="Times New Roman" w:cs="Times New Roman"/>
                <w:sz w:val="20"/>
                <w:szCs w:val="20"/>
                <w:lang w:eastAsia="ru-RU"/>
              </w:rPr>
            </w:pPr>
            <w:r w:rsidRPr="0022553A">
              <w:rPr>
                <w:rFonts w:ascii="Times New Roman" w:hAnsi="Times New Roman" w:cs="Times New Roman"/>
                <w:sz w:val="20"/>
                <w:szCs w:val="20"/>
                <w:lang w:eastAsia="ru-RU"/>
              </w:rPr>
              <w:t xml:space="preserve">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534784"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3C5292" w:rsidRPr="00105035"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3C529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Default="0010503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sidRPr="0022553A">
              <w:rPr>
                <w:rFonts w:ascii="Times New Roman" w:hAnsi="Times New Roman" w:cs="Times New Roman"/>
                <w:b/>
                <w:sz w:val="20"/>
                <w:szCs w:val="20"/>
              </w:rPr>
              <w:t>Самостоятельная работа</w:t>
            </w:r>
          </w:p>
          <w:p w:rsidR="00105035" w:rsidRPr="00105035" w:rsidRDefault="0010503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sz w:val="20"/>
                <w:szCs w:val="20"/>
              </w:rPr>
              <w:t>Подготовить конспект на тему: «</w:t>
            </w:r>
            <w:r w:rsidRPr="00105035">
              <w:rPr>
                <w:rFonts w:ascii="Times New Roman" w:hAnsi="Times New Roman" w:cs="Times New Roman"/>
                <w:sz w:val="20"/>
                <w:szCs w:val="20"/>
              </w:rPr>
              <w:t>Организация работы по повы</w:t>
            </w:r>
            <w:r>
              <w:rPr>
                <w:rFonts w:ascii="Times New Roman" w:hAnsi="Times New Roman" w:cs="Times New Roman"/>
                <w:sz w:val="20"/>
                <w:szCs w:val="20"/>
              </w:rPr>
              <w:t>шению правовой культуры граждан».</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CF002F" w:rsidRDefault="00FD533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CF002F"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CF002F"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02F" w:rsidRPr="0022553A" w:rsidRDefault="00CF002F" w:rsidP="00956029">
            <w:pPr>
              <w:pStyle w:val="a8"/>
              <w:rPr>
                <w:rFonts w:ascii="Times New Roman" w:hAnsi="Times New Roman" w:cs="Times New Roman"/>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4 </w:t>
            </w:r>
            <w:r w:rsidRPr="00CF002F">
              <w:rPr>
                <w:rFonts w:ascii="Times New Roman" w:hAnsi="Times New Roman" w:cs="Times New Roman"/>
                <w:b/>
                <w:sz w:val="20"/>
                <w:szCs w:val="20"/>
                <w:lang w:eastAsia="ru-RU"/>
              </w:rPr>
              <w:t>ГОСУДАРСТВО И ПРАВО. ОСНОВЫ КОНСТИТУЦИОННОГО ПРАВА</w:t>
            </w:r>
            <w:r>
              <w:rPr>
                <w:rFonts w:ascii="Times New Roman" w:hAnsi="Times New Roman" w:cs="Times New Roman"/>
                <w:b/>
                <w:sz w:val="20"/>
                <w:szCs w:val="20"/>
                <w:lang w:eastAsia="ru-RU"/>
              </w:rPr>
              <w:t xml:space="preserve"> </w:t>
            </w:r>
            <w:r w:rsidRPr="00CF002F">
              <w:rPr>
                <w:rFonts w:ascii="Times New Roman" w:hAnsi="Times New Roman" w:cs="Times New Roman"/>
                <w:b/>
                <w:sz w:val="20"/>
                <w:szCs w:val="20"/>
                <w:lang w:eastAsia="ru-RU"/>
              </w:rPr>
              <w:t>РОССИЙСКОЙ ФЕДЕРАЦИИ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CF002F" w:rsidRPr="00CF002F" w:rsidRDefault="001C220D" w:rsidP="00261E3A">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r w:rsidR="00261E3A">
              <w:rPr>
                <w:rFonts w:ascii="Times New Roman" w:eastAsia="Times New Roman" w:hAnsi="Times New Roman" w:cs="Times New Roman"/>
                <w:b/>
                <w:i/>
                <w:sz w:val="20"/>
                <w:szCs w:val="20"/>
              </w:rPr>
              <w:t>8</w:t>
            </w:r>
            <w:r w:rsidR="0045453D">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1</w:t>
            </w:r>
            <w:r w:rsidR="00261E3A">
              <w:rPr>
                <w:rFonts w:ascii="Times New Roman" w:eastAsia="Times New Roman" w:hAnsi="Times New Roman" w:cs="Times New Roman"/>
                <w:b/>
                <w:i/>
                <w:sz w:val="20"/>
                <w:szCs w:val="20"/>
              </w:rPr>
              <w:t>8</w:t>
            </w:r>
            <w:r w:rsidR="0045453D">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CF002F" w:rsidRPr="0022553A" w:rsidRDefault="00CF002F"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CF002F"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Pr>
                <w:rFonts w:ascii="Times New Roman" w:hAnsi="Times New Roman" w:cs="Times New Roman"/>
                <w:b/>
                <w:sz w:val="20"/>
                <w:szCs w:val="20"/>
              </w:rPr>
              <w:t xml:space="preserve">Тема 4.1 </w:t>
            </w:r>
            <w:r w:rsidRPr="00CF002F">
              <w:rPr>
                <w:rFonts w:ascii="Times New Roman" w:hAnsi="Times New Roman" w:cs="Times New Roman"/>
                <w:sz w:val="20"/>
                <w:szCs w:val="20"/>
              </w:rPr>
              <w:t>Понятие государства и его признаки</w:t>
            </w:r>
            <w:r w:rsidR="009D3ED4">
              <w:rPr>
                <w:rFonts w:ascii="Times New Roman" w:hAnsi="Times New Roman" w:cs="Times New Roman"/>
                <w:sz w:val="20"/>
                <w:szCs w:val="20"/>
              </w:rPr>
              <w:t>.</w:t>
            </w:r>
            <w:r w:rsidR="009D3ED4" w:rsidRPr="00D5306A">
              <w:rPr>
                <w:rFonts w:ascii="Times New Roman" w:hAnsi="Times New Roman" w:cs="Times New Roman"/>
                <w:sz w:val="20"/>
                <w:szCs w:val="20"/>
              </w:rPr>
              <w:t xml:space="preserve"> Форма</w:t>
            </w:r>
            <w:r w:rsidR="009D3ED4">
              <w:rPr>
                <w:rFonts w:ascii="Times New Roman" w:hAnsi="Times New Roman" w:cs="Times New Roman"/>
                <w:sz w:val="20"/>
                <w:szCs w:val="20"/>
              </w:rPr>
              <w:t xml:space="preserve"> </w:t>
            </w:r>
            <w:r w:rsidR="009D3ED4" w:rsidRPr="00D5306A">
              <w:rPr>
                <w:rFonts w:ascii="Times New Roman" w:hAnsi="Times New Roman" w:cs="Times New Roman"/>
                <w:sz w:val="20"/>
                <w:szCs w:val="20"/>
              </w:rPr>
              <w:t>государства и ее элементы.</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Default="00CF002F" w:rsidP="00956029">
            <w:pPr>
              <w:pStyle w:val="a8"/>
              <w:jc w:val="both"/>
              <w:rPr>
                <w:rFonts w:ascii="Times New Roman" w:hAnsi="Times New Roman" w:cs="Times New Roman"/>
                <w:sz w:val="20"/>
                <w:szCs w:val="20"/>
                <w:lang w:eastAsia="ru-RU"/>
              </w:rPr>
            </w:pPr>
            <w:r w:rsidRPr="009D3ED4">
              <w:rPr>
                <w:rFonts w:ascii="Times New Roman" w:hAnsi="Times New Roman" w:cs="Times New Roman"/>
                <w:b/>
                <w:sz w:val="20"/>
                <w:szCs w:val="20"/>
                <w:lang w:eastAsia="ru-RU"/>
              </w:rPr>
              <w:t>Понятие государства</w:t>
            </w:r>
            <w:r w:rsidRPr="00CF002F">
              <w:rPr>
                <w:rFonts w:ascii="Times New Roman" w:hAnsi="Times New Roman" w:cs="Times New Roman"/>
                <w:sz w:val="20"/>
                <w:szCs w:val="20"/>
                <w:lang w:eastAsia="ru-RU"/>
              </w:rPr>
              <w:t xml:space="preserve"> и его признаки. Подходы к пониманию государства. Жизнь</w:t>
            </w:r>
            <w:r>
              <w:rPr>
                <w:rFonts w:ascii="Times New Roman" w:hAnsi="Times New Roman" w:cs="Times New Roman"/>
                <w:sz w:val="20"/>
                <w:szCs w:val="20"/>
                <w:lang w:eastAsia="ru-RU"/>
              </w:rPr>
              <w:t xml:space="preserve"> </w:t>
            </w:r>
            <w:r w:rsidRPr="00CF002F">
              <w:rPr>
                <w:rFonts w:ascii="Times New Roman" w:hAnsi="Times New Roman" w:cs="Times New Roman"/>
                <w:sz w:val="20"/>
                <w:szCs w:val="20"/>
                <w:lang w:eastAsia="ru-RU"/>
              </w:rPr>
              <w:t>людей в догосударственный период. Происхождение древневосточного государства.</w:t>
            </w:r>
            <w:r>
              <w:rPr>
                <w:rFonts w:ascii="Times New Roman" w:hAnsi="Times New Roman" w:cs="Times New Roman"/>
                <w:sz w:val="20"/>
                <w:szCs w:val="20"/>
                <w:lang w:eastAsia="ru-RU"/>
              </w:rPr>
              <w:t xml:space="preserve"> </w:t>
            </w:r>
            <w:r w:rsidRPr="00CF002F">
              <w:rPr>
                <w:rFonts w:ascii="Times New Roman" w:hAnsi="Times New Roman" w:cs="Times New Roman"/>
                <w:sz w:val="20"/>
                <w:szCs w:val="20"/>
                <w:lang w:eastAsia="ru-RU"/>
              </w:rPr>
              <w:t>Происхождение античного государства. Происхожд</w:t>
            </w:r>
            <w:r>
              <w:rPr>
                <w:rFonts w:ascii="Times New Roman" w:hAnsi="Times New Roman" w:cs="Times New Roman"/>
                <w:sz w:val="20"/>
                <w:szCs w:val="20"/>
                <w:lang w:eastAsia="ru-RU"/>
              </w:rPr>
              <w:t>ение государства древних герман</w:t>
            </w:r>
            <w:r w:rsidRPr="00CF002F">
              <w:rPr>
                <w:rFonts w:ascii="Times New Roman" w:hAnsi="Times New Roman" w:cs="Times New Roman"/>
                <w:sz w:val="20"/>
                <w:szCs w:val="20"/>
                <w:lang w:eastAsia="ru-RU"/>
              </w:rPr>
              <w:t>цев и славян. Теории происхождения государства: теологическая, патриархальная,</w:t>
            </w:r>
            <w:r>
              <w:rPr>
                <w:rFonts w:ascii="Times New Roman" w:hAnsi="Times New Roman" w:cs="Times New Roman"/>
                <w:sz w:val="20"/>
                <w:szCs w:val="20"/>
                <w:lang w:eastAsia="ru-RU"/>
              </w:rPr>
              <w:t xml:space="preserve"> </w:t>
            </w:r>
            <w:r w:rsidRPr="00CF002F">
              <w:rPr>
                <w:rFonts w:ascii="Times New Roman" w:hAnsi="Times New Roman" w:cs="Times New Roman"/>
                <w:sz w:val="20"/>
                <w:szCs w:val="20"/>
                <w:lang w:eastAsia="ru-RU"/>
              </w:rPr>
              <w:t>ирригационная, договорная, марксистская, теория насилия. Признаки государства.</w:t>
            </w:r>
            <w:r>
              <w:rPr>
                <w:rFonts w:ascii="Times New Roman" w:hAnsi="Times New Roman" w:cs="Times New Roman"/>
                <w:sz w:val="20"/>
                <w:szCs w:val="20"/>
                <w:lang w:eastAsia="ru-RU"/>
              </w:rPr>
              <w:t xml:space="preserve"> </w:t>
            </w:r>
            <w:r w:rsidRPr="00CF002F">
              <w:rPr>
                <w:rFonts w:ascii="Times New Roman" w:hAnsi="Times New Roman" w:cs="Times New Roman"/>
                <w:sz w:val="20"/>
                <w:szCs w:val="20"/>
                <w:lang w:eastAsia="ru-RU"/>
              </w:rPr>
              <w:t>Сущность государства.</w:t>
            </w:r>
            <w:r w:rsidR="00D5306A">
              <w:rPr>
                <w:rFonts w:ascii="Times New Roman" w:hAnsi="Times New Roman" w:cs="Times New Roman"/>
                <w:sz w:val="20"/>
                <w:szCs w:val="20"/>
                <w:lang w:eastAsia="ru-RU"/>
              </w:rPr>
              <w:t xml:space="preserve"> </w:t>
            </w:r>
            <w:r w:rsidR="00D5306A" w:rsidRPr="00D5306A">
              <w:rPr>
                <w:rFonts w:ascii="Times New Roman" w:hAnsi="Times New Roman" w:cs="Times New Roman"/>
                <w:sz w:val="20"/>
                <w:szCs w:val="20"/>
                <w:lang w:eastAsia="ru-RU"/>
              </w:rPr>
              <w:t>Функции государства. Виды функций государства.</w:t>
            </w:r>
          </w:p>
          <w:p w:rsidR="009D3ED4" w:rsidRDefault="00CF002F" w:rsidP="00956029">
            <w:pPr>
              <w:pStyle w:val="a8"/>
              <w:jc w:val="both"/>
              <w:rPr>
                <w:rFonts w:ascii="Times New Roman" w:hAnsi="Times New Roman" w:cs="Times New Roman"/>
                <w:sz w:val="20"/>
                <w:szCs w:val="20"/>
                <w:lang w:eastAsia="ru-RU"/>
              </w:rPr>
            </w:pPr>
            <w:r w:rsidRPr="00CF002F">
              <w:rPr>
                <w:rFonts w:ascii="Times New Roman" w:hAnsi="Times New Roman" w:cs="Times New Roman"/>
                <w:b/>
                <w:sz w:val="20"/>
                <w:szCs w:val="20"/>
                <w:lang w:eastAsia="ru-RU"/>
              </w:rPr>
              <w:t>Понятия</w:t>
            </w:r>
            <w:r w:rsidRPr="00CF002F">
              <w:rPr>
                <w:rFonts w:ascii="Times New Roman" w:hAnsi="Times New Roman" w:cs="Times New Roman"/>
                <w:sz w:val="20"/>
                <w:szCs w:val="20"/>
                <w:lang w:eastAsia="ru-RU"/>
              </w:rPr>
              <w:t>. Государство. Род. Деспотия. Естеств</w:t>
            </w:r>
            <w:r>
              <w:rPr>
                <w:rFonts w:ascii="Times New Roman" w:hAnsi="Times New Roman" w:cs="Times New Roman"/>
                <w:sz w:val="20"/>
                <w:szCs w:val="20"/>
                <w:lang w:eastAsia="ru-RU"/>
              </w:rPr>
              <w:t>енное состояние человека. Произ</w:t>
            </w:r>
            <w:r w:rsidRPr="00CF002F">
              <w:rPr>
                <w:rFonts w:ascii="Times New Roman" w:hAnsi="Times New Roman" w:cs="Times New Roman"/>
                <w:sz w:val="20"/>
                <w:szCs w:val="20"/>
                <w:lang w:eastAsia="ru-RU"/>
              </w:rPr>
              <w:t>водственные отношения. Общественно-экономичес</w:t>
            </w:r>
            <w:r>
              <w:rPr>
                <w:rFonts w:ascii="Times New Roman" w:hAnsi="Times New Roman" w:cs="Times New Roman"/>
                <w:sz w:val="20"/>
                <w:szCs w:val="20"/>
                <w:lang w:eastAsia="ru-RU"/>
              </w:rPr>
              <w:t>кая формация. Суверенитет (госу</w:t>
            </w:r>
            <w:r w:rsidRPr="00CF002F">
              <w:rPr>
                <w:rFonts w:ascii="Times New Roman" w:hAnsi="Times New Roman" w:cs="Times New Roman"/>
                <w:sz w:val="20"/>
                <w:szCs w:val="20"/>
                <w:lang w:eastAsia="ru-RU"/>
              </w:rPr>
              <w:t>дарственный, народа, национальный). Сущность государства. Политическая система</w:t>
            </w:r>
            <w:r>
              <w:rPr>
                <w:rFonts w:ascii="Times New Roman" w:hAnsi="Times New Roman" w:cs="Times New Roman"/>
                <w:sz w:val="20"/>
                <w:szCs w:val="20"/>
                <w:lang w:eastAsia="ru-RU"/>
              </w:rPr>
              <w:t xml:space="preserve"> </w:t>
            </w:r>
            <w:r w:rsidRPr="00CF002F">
              <w:rPr>
                <w:rFonts w:ascii="Times New Roman" w:hAnsi="Times New Roman" w:cs="Times New Roman"/>
                <w:sz w:val="20"/>
                <w:szCs w:val="20"/>
                <w:lang w:eastAsia="ru-RU"/>
              </w:rPr>
              <w:t>общества. Глобальные проблемы.</w:t>
            </w:r>
            <w:r w:rsidR="00D5306A">
              <w:rPr>
                <w:rFonts w:ascii="Times New Roman" w:hAnsi="Times New Roman" w:cs="Times New Roman"/>
                <w:sz w:val="20"/>
                <w:szCs w:val="20"/>
                <w:lang w:eastAsia="ru-RU"/>
              </w:rPr>
              <w:t xml:space="preserve"> </w:t>
            </w:r>
            <w:r w:rsidR="00D5306A" w:rsidRPr="00D5306A">
              <w:rPr>
                <w:rFonts w:ascii="Times New Roman" w:hAnsi="Times New Roman" w:cs="Times New Roman"/>
                <w:sz w:val="20"/>
                <w:szCs w:val="20"/>
                <w:lang w:eastAsia="ru-RU"/>
              </w:rPr>
              <w:t>Функции государства. Задачи государства.</w:t>
            </w:r>
            <w:r w:rsidR="009D3ED4" w:rsidRPr="00D5306A">
              <w:rPr>
                <w:rFonts w:ascii="Times New Roman" w:hAnsi="Times New Roman" w:cs="Times New Roman"/>
                <w:sz w:val="20"/>
                <w:szCs w:val="20"/>
                <w:lang w:eastAsia="ru-RU"/>
              </w:rPr>
              <w:t xml:space="preserve"> </w:t>
            </w:r>
          </w:p>
          <w:p w:rsidR="009D3ED4" w:rsidRDefault="009D3ED4" w:rsidP="00956029">
            <w:pPr>
              <w:pStyle w:val="a8"/>
              <w:jc w:val="both"/>
              <w:rPr>
                <w:rFonts w:ascii="Times New Roman" w:hAnsi="Times New Roman" w:cs="Times New Roman"/>
                <w:sz w:val="20"/>
                <w:szCs w:val="20"/>
                <w:lang w:eastAsia="ru-RU"/>
              </w:rPr>
            </w:pPr>
            <w:r w:rsidRPr="009D3ED4">
              <w:rPr>
                <w:rFonts w:ascii="Times New Roman" w:hAnsi="Times New Roman" w:cs="Times New Roman"/>
                <w:b/>
                <w:sz w:val="20"/>
                <w:szCs w:val="20"/>
                <w:lang w:eastAsia="ru-RU"/>
              </w:rPr>
              <w:t>Форма государства</w:t>
            </w:r>
            <w:r w:rsidRPr="00D5306A">
              <w:rPr>
                <w:rFonts w:ascii="Times New Roman" w:hAnsi="Times New Roman" w:cs="Times New Roman"/>
                <w:sz w:val="20"/>
                <w:szCs w:val="20"/>
                <w:lang w:eastAsia="ru-RU"/>
              </w:rPr>
              <w:t xml:space="preserve"> и ее элементы. Монархия как форм</w:t>
            </w:r>
            <w:r>
              <w:rPr>
                <w:rFonts w:ascii="Times New Roman" w:hAnsi="Times New Roman" w:cs="Times New Roman"/>
                <w:sz w:val="20"/>
                <w:szCs w:val="20"/>
                <w:lang w:eastAsia="ru-RU"/>
              </w:rPr>
              <w:t>а правления. Республика как фор</w:t>
            </w:r>
            <w:r w:rsidRPr="00D5306A">
              <w:rPr>
                <w:rFonts w:ascii="Times New Roman" w:hAnsi="Times New Roman" w:cs="Times New Roman"/>
                <w:sz w:val="20"/>
                <w:szCs w:val="20"/>
                <w:lang w:eastAsia="ru-RU"/>
              </w:rPr>
              <w:t>ма власти. Государственное устройство. Политический режим. Государственный</w:t>
            </w:r>
            <w:r>
              <w:rPr>
                <w:rFonts w:ascii="Times New Roman" w:hAnsi="Times New Roman" w:cs="Times New Roman"/>
                <w:sz w:val="20"/>
                <w:szCs w:val="20"/>
                <w:lang w:eastAsia="ru-RU"/>
              </w:rPr>
              <w:t xml:space="preserve"> </w:t>
            </w:r>
            <w:r w:rsidRPr="00D5306A">
              <w:rPr>
                <w:rFonts w:ascii="Times New Roman" w:hAnsi="Times New Roman" w:cs="Times New Roman"/>
                <w:sz w:val="20"/>
                <w:szCs w:val="20"/>
                <w:lang w:eastAsia="ru-RU"/>
              </w:rPr>
              <w:t>механизм и его структура. Государственный орга</w:t>
            </w:r>
            <w:r>
              <w:rPr>
                <w:rFonts w:ascii="Times New Roman" w:hAnsi="Times New Roman" w:cs="Times New Roman"/>
                <w:sz w:val="20"/>
                <w:szCs w:val="20"/>
                <w:lang w:eastAsia="ru-RU"/>
              </w:rPr>
              <w:t>н и его признаки. Глава государ</w:t>
            </w:r>
            <w:r w:rsidRPr="00D5306A">
              <w:rPr>
                <w:rFonts w:ascii="Times New Roman" w:hAnsi="Times New Roman" w:cs="Times New Roman"/>
                <w:sz w:val="20"/>
                <w:szCs w:val="20"/>
                <w:lang w:eastAsia="ru-RU"/>
              </w:rPr>
              <w:t>ства. Законодательная власть. Исполнительная власть. Судебная власть. Местное</w:t>
            </w:r>
            <w:r>
              <w:rPr>
                <w:rFonts w:ascii="Times New Roman" w:hAnsi="Times New Roman" w:cs="Times New Roman"/>
                <w:sz w:val="20"/>
                <w:szCs w:val="20"/>
                <w:lang w:eastAsia="ru-RU"/>
              </w:rPr>
              <w:t xml:space="preserve"> </w:t>
            </w:r>
            <w:r w:rsidRPr="00D5306A">
              <w:rPr>
                <w:rFonts w:ascii="Times New Roman" w:hAnsi="Times New Roman" w:cs="Times New Roman"/>
                <w:sz w:val="20"/>
                <w:szCs w:val="20"/>
                <w:lang w:eastAsia="ru-RU"/>
              </w:rPr>
              <w:t>самоуправление. Принципы местного самоуправления. Правовое государство и его</w:t>
            </w:r>
            <w:r>
              <w:rPr>
                <w:rFonts w:ascii="Times New Roman" w:hAnsi="Times New Roman" w:cs="Times New Roman"/>
                <w:sz w:val="20"/>
                <w:szCs w:val="20"/>
                <w:lang w:eastAsia="ru-RU"/>
              </w:rPr>
              <w:t xml:space="preserve"> </w:t>
            </w:r>
            <w:r w:rsidRPr="00D5306A">
              <w:rPr>
                <w:rFonts w:ascii="Times New Roman" w:hAnsi="Times New Roman" w:cs="Times New Roman"/>
                <w:sz w:val="20"/>
                <w:szCs w:val="20"/>
                <w:lang w:eastAsia="ru-RU"/>
              </w:rPr>
              <w:t>сущность. Признаки правового государства.</w:t>
            </w:r>
          </w:p>
          <w:p w:rsidR="009D3ED4" w:rsidRPr="00D5306A" w:rsidRDefault="009D3ED4" w:rsidP="00956029">
            <w:pPr>
              <w:pStyle w:val="a8"/>
              <w:jc w:val="both"/>
              <w:rPr>
                <w:rFonts w:ascii="Times New Roman" w:hAnsi="Times New Roman" w:cs="Times New Roman"/>
                <w:sz w:val="20"/>
                <w:szCs w:val="20"/>
                <w:lang w:eastAsia="ru-RU"/>
              </w:rPr>
            </w:pPr>
            <w:r>
              <w:rPr>
                <w:rFonts w:ascii="Times New Roman" w:hAnsi="Times New Roman" w:cs="Times New Roman"/>
                <w:b/>
                <w:sz w:val="20"/>
                <w:szCs w:val="20"/>
                <w:lang w:eastAsia="ru-RU"/>
              </w:rPr>
              <w:t>Понятия.</w:t>
            </w:r>
            <w:r>
              <w:rPr>
                <w:rFonts w:ascii="Times New Roman" w:hAnsi="Times New Roman" w:cs="Times New Roman"/>
                <w:sz w:val="20"/>
                <w:szCs w:val="20"/>
                <w:lang w:eastAsia="ru-RU"/>
              </w:rPr>
              <w:t xml:space="preserve"> </w:t>
            </w:r>
            <w:r w:rsidRPr="00D5306A">
              <w:rPr>
                <w:rFonts w:ascii="Times New Roman" w:hAnsi="Times New Roman" w:cs="Times New Roman"/>
                <w:sz w:val="20"/>
                <w:szCs w:val="20"/>
                <w:lang w:eastAsia="ru-RU"/>
              </w:rPr>
              <w:t>Форма</w:t>
            </w:r>
          </w:p>
          <w:p w:rsidR="00CF002F" w:rsidRPr="0022553A" w:rsidRDefault="009D3ED4" w:rsidP="00956029">
            <w:pPr>
              <w:pStyle w:val="a8"/>
              <w:jc w:val="both"/>
              <w:rPr>
                <w:rFonts w:ascii="Times New Roman" w:hAnsi="Times New Roman" w:cs="Times New Roman"/>
                <w:sz w:val="20"/>
                <w:szCs w:val="20"/>
                <w:lang w:eastAsia="ru-RU"/>
              </w:rPr>
            </w:pPr>
            <w:r w:rsidRPr="00D5306A">
              <w:rPr>
                <w:rFonts w:ascii="Times New Roman" w:hAnsi="Times New Roman" w:cs="Times New Roman"/>
                <w:sz w:val="20"/>
                <w:szCs w:val="20"/>
                <w:lang w:eastAsia="ru-RU"/>
              </w:rPr>
              <w:t>государства. Форма правления. Монархия. Республика. Парламентская республика.</w:t>
            </w:r>
            <w:r>
              <w:rPr>
                <w:rFonts w:ascii="Times New Roman" w:hAnsi="Times New Roman" w:cs="Times New Roman"/>
                <w:sz w:val="20"/>
                <w:szCs w:val="20"/>
                <w:lang w:eastAsia="ru-RU"/>
              </w:rPr>
              <w:t xml:space="preserve"> </w:t>
            </w:r>
            <w:r w:rsidRPr="00D5306A">
              <w:rPr>
                <w:rFonts w:ascii="Times New Roman" w:hAnsi="Times New Roman" w:cs="Times New Roman"/>
                <w:sz w:val="20"/>
                <w:szCs w:val="20"/>
                <w:lang w:eastAsia="ru-RU"/>
              </w:rPr>
              <w:t>Президентская республика. Форма государствен</w:t>
            </w:r>
            <w:r>
              <w:rPr>
                <w:rFonts w:ascii="Times New Roman" w:hAnsi="Times New Roman" w:cs="Times New Roman"/>
                <w:sz w:val="20"/>
                <w:szCs w:val="20"/>
                <w:lang w:eastAsia="ru-RU"/>
              </w:rPr>
              <w:t>ного устройства. Федерация. Уни</w:t>
            </w:r>
            <w:r w:rsidRPr="00D5306A">
              <w:rPr>
                <w:rFonts w:ascii="Times New Roman" w:hAnsi="Times New Roman" w:cs="Times New Roman"/>
                <w:sz w:val="20"/>
                <w:szCs w:val="20"/>
                <w:lang w:eastAsia="ru-RU"/>
              </w:rPr>
              <w:t>тарное государство. Конфедерация. Политический режим. Механизм государства.</w:t>
            </w:r>
            <w:r>
              <w:rPr>
                <w:rFonts w:ascii="Times New Roman" w:hAnsi="Times New Roman" w:cs="Times New Roman"/>
                <w:sz w:val="20"/>
                <w:szCs w:val="20"/>
                <w:lang w:eastAsia="ru-RU"/>
              </w:rPr>
              <w:t xml:space="preserve"> </w:t>
            </w:r>
            <w:r w:rsidRPr="00D5306A">
              <w:rPr>
                <w:rFonts w:ascii="Times New Roman" w:hAnsi="Times New Roman" w:cs="Times New Roman"/>
                <w:sz w:val="20"/>
                <w:szCs w:val="20"/>
                <w:lang w:eastAsia="ru-RU"/>
              </w:rPr>
              <w:t>Орган государства. Правовой иммунитет. Правительство. Гражданское общество.</w:t>
            </w:r>
            <w:r>
              <w:rPr>
                <w:rFonts w:ascii="Times New Roman" w:hAnsi="Times New Roman" w:cs="Times New Roman"/>
                <w:sz w:val="20"/>
                <w:szCs w:val="20"/>
                <w:lang w:eastAsia="ru-RU"/>
              </w:rPr>
              <w:t xml:space="preserve"> </w:t>
            </w:r>
            <w:r w:rsidRPr="00D5306A">
              <w:rPr>
                <w:rFonts w:ascii="Times New Roman" w:hAnsi="Times New Roman" w:cs="Times New Roman"/>
                <w:sz w:val="20"/>
                <w:szCs w:val="20"/>
                <w:lang w:eastAsia="ru-RU"/>
              </w:rPr>
              <w:t>Правовое государство.</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261E3A"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D5306A" w:rsidRDefault="00D5306A"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lastRenderedPageBreak/>
              <w:t>Тема 4.</w:t>
            </w:r>
            <w:r w:rsidR="007C0A03">
              <w:rPr>
                <w:rFonts w:ascii="Times New Roman" w:hAnsi="Times New Roman" w:cs="Times New Roman"/>
                <w:b/>
                <w:sz w:val="20"/>
                <w:szCs w:val="20"/>
              </w:rPr>
              <w:t>2</w:t>
            </w:r>
            <w:r>
              <w:rPr>
                <w:rFonts w:ascii="Times New Roman" w:hAnsi="Times New Roman" w:cs="Times New Roman"/>
                <w:sz w:val="20"/>
                <w:szCs w:val="20"/>
              </w:rPr>
              <w:t xml:space="preserve"> </w:t>
            </w:r>
            <w:r w:rsidR="00B765EF" w:rsidRPr="00B765EF">
              <w:rPr>
                <w:rFonts w:ascii="Times New Roman" w:hAnsi="Times New Roman" w:cs="Times New Roman"/>
                <w:sz w:val="20"/>
                <w:szCs w:val="20"/>
              </w:rPr>
              <w:t>Конституция Российской Федерации</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Default="00B765EF" w:rsidP="00956029">
            <w:pPr>
              <w:pStyle w:val="a8"/>
              <w:jc w:val="both"/>
              <w:rPr>
                <w:rFonts w:ascii="Times New Roman" w:hAnsi="Times New Roman" w:cs="Times New Roman"/>
                <w:sz w:val="20"/>
                <w:szCs w:val="20"/>
                <w:lang w:eastAsia="ru-RU"/>
              </w:rPr>
            </w:pPr>
            <w:r w:rsidRPr="00B765EF">
              <w:rPr>
                <w:rFonts w:ascii="Times New Roman" w:hAnsi="Times New Roman" w:cs="Times New Roman"/>
                <w:sz w:val="20"/>
                <w:szCs w:val="20"/>
                <w:lang w:eastAsia="ru-RU"/>
              </w:rPr>
              <w:t>Конституция Российской Федерации — основ</w:t>
            </w:r>
            <w:r>
              <w:rPr>
                <w:rFonts w:ascii="Times New Roman" w:hAnsi="Times New Roman" w:cs="Times New Roman"/>
                <w:sz w:val="20"/>
                <w:szCs w:val="20"/>
                <w:lang w:eastAsia="ru-RU"/>
              </w:rPr>
              <w:t>ной закон страны. Структура Кон</w:t>
            </w:r>
            <w:r w:rsidRPr="00B765EF">
              <w:rPr>
                <w:rFonts w:ascii="Times New Roman" w:hAnsi="Times New Roman" w:cs="Times New Roman"/>
                <w:sz w:val="20"/>
                <w:szCs w:val="20"/>
                <w:lang w:eastAsia="ru-RU"/>
              </w:rPr>
              <w:t>ституции РФ. Основы конституционного строя Ро</w:t>
            </w:r>
            <w:r>
              <w:rPr>
                <w:rFonts w:ascii="Times New Roman" w:hAnsi="Times New Roman" w:cs="Times New Roman"/>
                <w:sz w:val="20"/>
                <w:szCs w:val="20"/>
                <w:lang w:eastAsia="ru-RU"/>
              </w:rPr>
              <w:t>ссии. Эволюция понятия «граждан</w:t>
            </w:r>
            <w:r w:rsidRPr="00B765EF">
              <w:rPr>
                <w:rFonts w:ascii="Times New Roman" w:hAnsi="Times New Roman" w:cs="Times New Roman"/>
                <w:sz w:val="20"/>
                <w:szCs w:val="20"/>
                <w:lang w:eastAsia="ru-RU"/>
              </w:rPr>
              <w:t>ство». Порядок приобретения и прекращения российского гражданства. Правовой</w:t>
            </w:r>
            <w:r>
              <w:rPr>
                <w:rFonts w:ascii="Times New Roman" w:hAnsi="Times New Roman" w:cs="Times New Roman"/>
                <w:sz w:val="20"/>
                <w:szCs w:val="20"/>
                <w:lang w:eastAsia="ru-RU"/>
              </w:rPr>
              <w:t xml:space="preserve"> </w:t>
            </w:r>
            <w:r w:rsidRPr="00B765EF">
              <w:rPr>
                <w:rFonts w:ascii="Times New Roman" w:hAnsi="Times New Roman" w:cs="Times New Roman"/>
                <w:sz w:val="20"/>
                <w:szCs w:val="20"/>
                <w:lang w:eastAsia="ru-RU"/>
              </w:rPr>
              <w:t>статус человека в демократическом правовом государстве. Избирательные системы</w:t>
            </w:r>
            <w:r>
              <w:rPr>
                <w:rFonts w:ascii="Times New Roman" w:hAnsi="Times New Roman" w:cs="Times New Roman"/>
                <w:sz w:val="20"/>
                <w:szCs w:val="20"/>
                <w:lang w:eastAsia="ru-RU"/>
              </w:rPr>
              <w:t xml:space="preserve"> </w:t>
            </w:r>
            <w:r w:rsidRPr="00B765EF">
              <w:rPr>
                <w:rFonts w:ascii="Times New Roman" w:hAnsi="Times New Roman" w:cs="Times New Roman"/>
                <w:sz w:val="20"/>
                <w:szCs w:val="20"/>
                <w:lang w:eastAsia="ru-RU"/>
              </w:rPr>
              <w:t>и их виды. Референдум. Выборы Президента Российской Федерации.</w:t>
            </w:r>
          </w:p>
          <w:p w:rsidR="00B765EF" w:rsidRPr="00B765EF" w:rsidRDefault="00B765EF" w:rsidP="00956029">
            <w:pPr>
              <w:pStyle w:val="a8"/>
              <w:jc w:val="both"/>
              <w:rPr>
                <w:rFonts w:ascii="Times New Roman" w:hAnsi="Times New Roman" w:cs="Times New Roman"/>
                <w:sz w:val="20"/>
                <w:szCs w:val="20"/>
                <w:lang w:eastAsia="ru-RU"/>
              </w:rPr>
            </w:pPr>
            <w:r>
              <w:rPr>
                <w:rFonts w:ascii="Times New Roman" w:hAnsi="Times New Roman" w:cs="Times New Roman"/>
                <w:b/>
                <w:sz w:val="20"/>
                <w:szCs w:val="20"/>
                <w:lang w:eastAsia="ru-RU"/>
              </w:rPr>
              <w:t>Понятия.</w:t>
            </w:r>
            <w:r>
              <w:rPr>
                <w:rFonts w:ascii="Times New Roman" w:hAnsi="Times New Roman" w:cs="Times New Roman"/>
                <w:sz w:val="20"/>
                <w:szCs w:val="20"/>
                <w:lang w:eastAsia="ru-RU"/>
              </w:rPr>
              <w:t xml:space="preserve"> </w:t>
            </w:r>
            <w:r w:rsidRPr="00B765EF">
              <w:rPr>
                <w:rFonts w:ascii="Times New Roman" w:hAnsi="Times New Roman" w:cs="Times New Roman"/>
                <w:sz w:val="20"/>
                <w:szCs w:val="20"/>
                <w:lang w:eastAsia="ru-RU"/>
              </w:rPr>
              <w:t>Гражданство. Гражданин. Иностранный гражданин. Лицо без</w:t>
            </w:r>
            <w:r>
              <w:rPr>
                <w:rFonts w:ascii="Times New Roman" w:hAnsi="Times New Roman" w:cs="Times New Roman"/>
                <w:sz w:val="20"/>
                <w:szCs w:val="20"/>
                <w:lang w:eastAsia="ru-RU"/>
              </w:rPr>
              <w:t xml:space="preserve"> </w:t>
            </w:r>
            <w:r w:rsidRPr="00B765EF">
              <w:rPr>
                <w:rFonts w:ascii="Times New Roman" w:hAnsi="Times New Roman" w:cs="Times New Roman"/>
                <w:sz w:val="20"/>
                <w:szCs w:val="20"/>
                <w:lang w:eastAsia="ru-RU"/>
              </w:rPr>
              <w:t>гражданства. Двойное гражданство. Правовой стату</w:t>
            </w:r>
            <w:r>
              <w:rPr>
                <w:rFonts w:ascii="Times New Roman" w:hAnsi="Times New Roman" w:cs="Times New Roman"/>
                <w:sz w:val="20"/>
                <w:szCs w:val="20"/>
                <w:lang w:eastAsia="ru-RU"/>
              </w:rPr>
              <w:t>с. Права и свободы человека. На</w:t>
            </w:r>
            <w:r w:rsidRPr="00B765EF">
              <w:rPr>
                <w:rFonts w:ascii="Times New Roman" w:hAnsi="Times New Roman" w:cs="Times New Roman"/>
                <w:sz w:val="20"/>
                <w:szCs w:val="20"/>
                <w:lang w:eastAsia="ru-RU"/>
              </w:rPr>
              <w:t>лог. Сбор. Альтернативная гражданская служба. Избирательная система. Активное</w:t>
            </w:r>
            <w:r>
              <w:rPr>
                <w:rFonts w:ascii="Times New Roman" w:hAnsi="Times New Roman" w:cs="Times New Roman"/>
                <w:sz w:val="20"/>
                <w:szCs w:val="20"/>
                <w:lang w:eastAsia="ru-RU"/>
              </w:rPr>
              <w:t xml:space="preserve"> </w:t>
            </w:r>
            <w:r w:rsidRPr="00B765EF">
              <w:rPr>
                <w:rFonts w:ascii="Times New Roman" w:hAnsi="Times New Roman" w:cs="Times New Roman"/>
                <w:sz w:val="20"/>
                <w:szCs w:val="20"/>
                <w:lang w:eastAsia="ru-RU"/>
              </w:rPr>
              <w:t>избирательное право. Пассивное избирательное право.</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826A33"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3C529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B765EF" w:rsidRDefault="00152E5B" w:rsidP="00956029">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ПР 0</w:t>
            </w:r>
            <w:r w:rsidR="00791547">
              <w:rPr>
                <w:rFonts w:ascii="Times New Roman" w:hAnsi="Times New Roman" w:cs="Times New Roman"/>
                <w:b/>
                <w:sz w:val="20"/>
                <w:szCs w:val="20"/>
                <w:lang w:eastAsia="ru-RU"/>
              </w:rPr>
              <w:t>4</w:t>
            </w:r>
            <w:r w:rsidR="00B765EF">
              <w:rPr>
                <w:rFonts w:ascii="Times New Roman" w:hAnsi="Times New Roman" w:cs="Times New Roman"/>
                <w:b/>
                <w:sz w:val="20"/>
                <w:szCs w:val="20"/>
                <w:lang w:eastAsia="ru-RU"/>
              </w:rPr>
              <w:t xml:space="preserve"> </w:t>
            </w:r>
            <w:r w:rsidR="00B765EF">
              <w:rPr>
                <w:rFonts w:ascii="Times New Roman" w:hAnsi="Times New Roman" w:cs="Times New Roman"/>
                <w:sz w:val="20"/>
                <w:szCs w:val="20"/>
                <w:lang w:eastAsia="ru-RU"/>
              </w:rPr>
              <w:t>«</w:t>
            </w:r>
            <w:r w:rsidR="006E21A3" w:rsidRPr="006E21A3">
              <w:rPr>
                <w:rFonts w:ascii="Times New Roman" w:hAnsi="Times New Roman" w:cs="Times New Roman"/>
                <w:sz w:val="20"/>
                <w:szCs w:val="20"/>
                <w:lang w:eastAsia="ru-RU"/>
              </w:rPr>
              <w:t>Организация работы с Конституцией РФ</w:t>
            </w:r>
            <w:r w:rsidR="00B765EF">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B765EF"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0547E5"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0547E5" w:rsidRPr="0022553A" w:rsidRDefault="000547E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0547E5" w:rsidRPr="000547E5" w:rsidRDefault="00791547" w:rsidP="00956029">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ПР 05</w:t>
            </w:r>
            <w:r w:rsidR="000547E5">
              <w:rPr>
                <w:rFonts w:ascii="Times New Roman" w:hAnsi="Times New Roman" w:cs="Times New Roman"/>
                <w:b/>
                <w:sz w:val="20"/>
                <w:szCs w:val="20"/>
                <w:lang w:eastAsia="ru-RU"/>
              </w:rPr>
              <w:t xml:space="preserve"> </w:t>
            </w:r>
            <w:r w:rsidR="000547E5">
              <w:rPr>
                <w:rFonts w:ascii="Times New Roman" w:hAnsi="Times New Roman" w:cs="Times New Roman"/>
                <w:sz w:val="20"/>
                <w:szCs w:val="20"/>
                <w:lang w:eastAsia="ru-RU"/>
              </w:rPr>
              <w:t>«</w:t>
            </w:r>
            <w:r w:rsidR="000547E5" w:rsidRPr="000547E5">
              <w:rPr>
                <w:rFonts w:ascii="Times New Roman" w:hAnsi="Times New Roman" w:cs="Times New Roman"/>
                <w:sz w:val="20"/>
                <w:szCs w:val="20"/>
                <w:lang w:eastAsia="ru-RU"/>
              </w:rPr>
              <w:t>Изучение практического опыта реализации законодательной, исполнительной и су-</w:t>
            </w:r>
          </w:p>
          <w:p w:rsidR="000547E5" w:rsidRPr="000547E5" w:rsidRDefault="000547E5" w:rsidP="00956029">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дебной власти в РФ»</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0547E5" w:rsidRDefault="00534784"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0547E5" w:rsidRDefault="000547E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3C529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C342AA" w:rsidRDefault="00C342AA"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sidRPr="0022553A">
              <w:rPr>
                <w:rFonts w:ascii="Times New Roman" w:hAnsi="Times New Roman" w:cs="Times New Roman"/>
                <w:b/>
                <w:sz w:val="20"/>
                <w:szCs w:val="20"/>
              </w:rPr>
              <w:t>Самостоятельная работа</w:t>
            </w:r>
          </w:p>
          <w:p w:rsidR="003C5292" w:rsidRDefault="00C342AA" w:rsidP="00956029">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конспект на тему: «</w:t>
            </w:r>
            <w:r w:rsidRPr="00C342AA">
              <w:rPr>
                <w:rFonts w:ascii="Times New Roman" w:hAnsi="Times New Roman" w:cs="Times New Roman"/>
                <w:sz w:val="20"/>
                <w:szCs w:val="20"/>
                <w:lang w:eastAsia="ru-RU"/>
              </w:rPr>
              <w:t>Правоспособность и дееспособность как юридические конструкции</w:t>
            </w:r>
            <w:r w:rsidR="005168F5">
              <w:rPr>
                <w:rFonts w:ascii="Times New Roman" w:hAnsi="Times New Roman" w:cs="Times New Roman"/>
                <w:sz w:val="20"/>
                <w:szCs w:val="20"/>
                <w:lang w:eastAsia="ru-RU"/>
              </w:rPr>
              <w:t>».</w:t>
            </w:r>
          </w:p>
          <w:p w:rsidR="005168F5" w:rsidRPr="0022553A" w:rsidRDefault="005168F5" w:rsidP="00956029">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презентацию на тему: «Личные права граждан»</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FD5338"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5168F5"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8F5" w:rsidRPr="0022553A" w:rsidRDefault="005168F5" w:rsidP="00956029">
            <w:pPr>
              <w:pStyle w:val="a8"/>
              <w:rPr>
                <w:rFonts w:ascii="Times New Roman" w:hAnsi="Times New Roman" w:cs="Times New Roman"/>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5 </w:t>
            </w:r>
            <w:r w:rsidRPr="005168F5">
              <w:rPr>
                <w:rFonts w:ascii="Times New Roman" w:hAnsi="Times New Roman" w:cs="Times New Roman"/>
                <w:b/>
                <w:sz w:val="20"/>
                <w:szCs w:val="20"/>
                <w:lang w:eastAsia="ru-RU"/>
              </w:rPr>
              <w:t>ПРАВОСУДИЕ И ПРАВООХРАНИТЕЛЬНЫЕ ОРГАНЫ</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168F5" w:rsidRPr="005168F5" w:rsidRDefault="001C220D" w:rsidP="001C220D">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w:t>
            </w:r>
            <w:r w:rsidR="00C741D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12</w:t>
            </w:r>
            <w:r w:rsidR="00C741D9">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5168F5" w:rsidRPr="0022553A" w:rsidRDefault="005168F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5168F5" w:rsidRDefault="005168F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Тема 5.1</w:t>
            </w:r>
            <w:r>
              <w:rPr>
                <w:rFonts w:ascii="Times New Roman" w:hAnsi="Times New Roman" w:cs="Times New Roman"/>
                <w:sz w:val="20"/>
                <w:szCs w:val="20"/>
              </w:rPr>
              <w:t xml:space="preserve"> </w:t>
            </w:r>
            <w:r w:rsidRPr="005168F5">
              <w:rPr>
                <w:rFonts w:ascii="Times New Roman" w:hAnsi="Times New Roman" w:cs="Times New Roman"/>
                <w:sz w:val="20"/>
                <w:szCs w:val="20"/>
              </w:rPr>
              <w:t>Защита прав человека в государстве</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5168F5" w:rsidRPr="005168F5" w:rsidRDefault="005168F5" w:rsidP="00956029">
            <w:pPr>
              <w:pStyle w:val="a8"/>
              <w:jc w:val="both"/>
              <w:rPr>
                <w:rFonts w:ascii="Times New Roman" w:hAnsi="Times New Roman" w:cs="Times New Roman"/>
                <w:sz w:val="20"/>
                <w:szCs w:val="20"/>
                <w:lang w:eastAsia="ru-RU"/>
              </w:rPr>
            </w:pPr>
            <w:r w:rsidRPr="005168F5">
              <w:rPr>
                <w:rFonts w:ascii="Times New Roman" w:hAnsi="Times New Roman" w:cs="Times New Roman"/>
                <w:sz w:val="20"/>
                <w:szCs w:val="20"/>
                <w:lang w:eastAsia="ru-RU"/>
              </w:rPr>
              <w:t>Защита прав человека в государстве. Судебная с</w:t>
            </w:r>
            <w:r>
              <w:rPr>
                <w:rFonts w:ascii="Times New Roman" w:hAnsi="Times New Roman" w:cs="Times New Roman"/>
                <w:sz w:val="20"/>
                <w:szCs w:val="20"/>
                <w:lang w:eastAsia="ru-RU"/>
              </w:rPr>
              <w:t>истема. Конституционный суд Рос</w:t>
            </w:r>
            <w:r w:rsidRPr="005168F5">
              <w:rPr>
                <w:rFonts w:ascii="Times New Roman" w:hAnsi="Times New Roman" w:cs="Times New Roman"/>
                <w:sz w:val="20"/>
                <w:szCs w:val="20"/>
                <w:lang w:eastAsia="ru-RU"/>
              </w:rPr>
              <w:t>сийской Федерации. Суды общей юрисдикции. Мировые суды. Порядок осуществления</w:t>
            </w:r>
            <w:r>
              <w:rPr>
                <w:rFonts w:ascii="Times New Roman" w:hAnsi="Times New Roman" w:cs="Times New Roman"/>
                <w:sz w:val="20"/>
                <w:szCs w:val="20"/>
                <w:lang w:eastAsia="ru-RU"/>
              </w:rPr>
              <w:t xml:space="preserve"> </w:t>
            </w:r>
            <w:r w:rsidRPr="005168F5">
              <w:rPr>
                <w:rFonts w:ascii="Times New Roman" w:hAnsi="Times New Roman" w:cs="Times New Roman"/>
                <w:sz w:val="20"/>
                <w:szCs w:val="20"/>
                <w:lang w:eastAsia="ru-RU"/>
              </w:rPr>
              <w:t>правосудия в судах общей юрисдикции. Арбитражные суды. Правоохранительные органы</w:t>
            </w:r>
            <w:r>
              <w:rPr>
                <w:rFonts w:ascii="Times New Roman" w:hAnsi="Times New Roman" w:cs="Times New Roman"/>
                <w:sz w:val="20"/>
                <w:szCs w:val="20"/>
                <w:lang w:eastAsia="ru-RU"/>
              </w:rPr>
              <w:t xml:space="preserve"> </w:t>
            </w:r>
            <w:r w:rsidRPr="005168F5">
              <w:rPr>
                <w:rFonts w:ascii="Times New Roman" w:hAnsi="Times New Roman" w:cs="Times New Roman"/>
                <w:sz w:val="20"/>
                <w:szCs w:val="20"/>
                <w:lang w:eastAsia="ru-RU"/>
              </w:rPr>
              <w:t>Российской Федерации. Система органов внутренних дел. Прокуратура и ее деятельность.</w:t>
            </w:r>
            <w:r>
              <w:rPr>
                <w:rFonts w:ascii="Times New Roman" w:hAnsi="Times New Roman" w:cs="Times New Roman"/>
                <w:sz w:val="20"/>
                <w:szCs w:val="20"/>
                <w:lang w:eastAsia="ru-RU"/>
              </w:rPr>
              <w:t xml:space="preserve"> </w:t>
            </w:r>
            <w:r w:rsidRPr="005168F5">
              <w:rPr>
                <w:rFonts w:ascii="Times New Roman" w:hAnsi="Times New Roman" w:cs="Times New Roman"/>
                <w:sz w:val="20"/>
                <w:szCs w:val="20"/>
                <w:lang w:eastAsia="ru-RU"/>
              </w:rPr>
              <w:t>Органы Федеральной службы безопасности Российской</w:t>
            </w:r>
            <w:r>
              <w:rPr>
                <w:rFonts w:ascii="Times New Roman" w:hAnsi="Times New Roman" w:cs="Times New Roman"/>
                <w:sz w:val="20"/>
                <w:szCs w:val="20"/>
                <w:lang w:eastAsia="ru-RU"/>
              </w:rPr>
              <w:t xml:space="preserve"> Федерации. Особенности деятель</w:t>
            </w:r>
            <w:r w:rsidRPr="005168F5">
              <w:rPr>
                <w:rFonts w:ascii="Times New Roman" w:hAnsi="Times New Roman" w:cs="Times New Roman"/>
                <w:sz w:val="20"/>
                <w:szCs w:val="20"/>
                <w:lang w:eastAsia="ru-RU"/>
              </w:rPr>
              <w:t>ности правоохранительных органов РФ: Федеральной службы охраны, Федеральной</w:t>
            </w:r>
            <w:r>
              <w:rPr>
                <w:rFonts w:ascii="Times New Roman" w:hAnsi="Times New Roman" w:cs="Times New Roman"/>
                <w:sz w:val="20"/>
                <w:szCs w:val="20"/>
                <w:lang w:eastAsia="ru-RU"/>
              </w:rPr>
              <w:t xml:space="preserve"> </w:t>
            </w:r>
            <w:r w:rsidRPr="005168F5">
              <w:rPr>
                <w:rFonts w:ascii="Times New Roman" w:hAnsi="Times New Roman" w:cs="Times New Roman"/>
                <w:sz w:val="20"/>
                <w:szCs w:val="20"/>
                <w:lang w:eastAsia="ru-RU"/>
              </w:rPr>
              <w:t>службы исполнения наказаний, Федеральной службы судебных приставов, Федеральной</w:t>
            </w:r>
            <w:r>
              <w:rPr>
                <w:rFonts w:ascii="Times New Roman" w:hAnsi="Times New Roman" w:cs="Times New Roman"/>
                <w:sz w:val="20"/>
                <w:szCs w:val="20"/>
                <w:lang w:eastAsia="ru-RU"/>
              </w:rPr>
              <w:t xml:space="preserve"> </w:t>
            </w:r>
            <w:r w:rsidRPr="005168F5">
              <w:rPr>
                <w:rFonts w:ascii="Times New Roman" w:hAnsi="Times New Roman" w:cs="Times New Roman"/>
                <w:sz w:val="20"/>
                <w:szCs w:val="20"/>
                <w:lang w:eastAsia="ru-RU"/>
              </w:rPr>
              <w:t>миграционной службы, Федеральной службы РФ по контролю за оборотом наркотиков,</w:t>
            </w:r>
            <w:r>
              <w:rPr>
                <w:rFonts w:ascii="Times New Roman" w:hAnsi="Times New Roman" w:cs="Times New Roman"/>
                <w:sz w:val="20"/>
                <w:szCs w:val="20"/>
                <w:lang w:eastAsia="ru-RU"/>
              </w:rPr>
              <w:t xml:space="preserve"> </w:t>
            </w:r>
            <w:r w:rsidRPr="005168F5">
              <w:rPr>
                <w:rFonts w:ascii="Times New Roman" w:hAnsi="Times New Roman" w:cs="Times New Roman"/>
                <w:sz w:val="20"/>
                <w:szCs w:val="20"/>
                <w:lang w:eastAsia="ru-RU"/>
              </w:rPr>
              <w:t>Федеральной налоговой службы, Федеральной таможенной службы.</w:t>
            </w:r>
          </w:p>
          <w:p w:rsidR="003C5292" w:rsidRPr="0022553A" w:rsidRDefault="005168F5" w:rsidP="00956029">
            <w:pPr>
              <w:pStyle w:val="a8"/>
              <w:jc w:val="both"/>
              <w:rPr>
                <w:rFonts w:ascii="Times New Roman" w:hAnsi="Times New Roman" w:cs="Times New Roman"/>
                <w:sz w:val="20"/>
                <w:szCs w:val="20"/>
                <w:lang w:eastAsia="ru-RU"/>
              </w:rPr>
            </w:pPr>
            <w:r w:rsidRPr="005168F5">
              <w:rPr>
                <w:rFonts w:ascii="Times New Roman" w:hAnsi="Times New Roman" w:cs="Times New Roman"/>
                <w:b/>
                <w:sz w:val="20"/>
                <w:szCs w:val="20"/>
                <w:lang w:eastAsia="ru-RU"/>
              </w:rPr>
              <w:t>Понятия</w:t>
            </w:r>
            <w:r w:rsidRPr="005168F5">
              <w:rPr>
                <w:rFonts w:ascii="Times New Roman" w:hAnsi="Times New Roman" w:cs="Times New Roman"/>
                <w:sz w:val="20"/>
                <w:szCs w:val="20"/>
                <w:lang w:eastAsia="ru-RU"/>
              </w:rPr>
              <w:t>. Правосудие. Подсудность. Судеб</w:t>
            </w:r>
            <w:r>
              <w:rPr>
                <w:rFonts w:ascii="Times New Roman" w:hAnsi="Times New Roman" w:cs="Times New Roman"/>
                <w:sz w:val="20"/>
                <w:szCs w:val="20"/>
                <w:lang w:eastAsia="ru-RU"/>
              </w:rPr>
              <w:t>ная инстанция. Юрисдикция. Апел</w:t>
            </w:r>
            <w:r w:rsidRPr="005168F5">
              <w:rPr>
                <w:rFonts w:ascii="Times New Roman" w:hAnsi="Times New Roman" w:cs="Times New Roman"/>
                <w:sz w:val="20"/>
                <w:szCs w:val="20"/>
                <w:lang w:eastAsia="ru-RU"/>
              </w:rPr>
              <w:t>ляция. Кассация. Исковое заявление. Истец. Ответчик. Доказательства. Полиция.</w:t>
            </w:r>
            <w:r>
              <w:rPr>
                <w:rFonts w:ascii="Times New Roman" w:hAnsi="Times New Roman" w:cs="Times New Roman"/>
                <w:sz w:val="20"/>
                <w:szCs w:val="20"/>
                <w:lang w:eastAsia="ru-RU"/>
              </w:rPr>
              <w:t xml:space="preserve"> </w:t>
            </w:r>
            <w:r w:rsidRPr="005168F5">
              <w:rPr>
                <w:rFonts w:ascii="Times New Roman" w:hAnsi="Times New Roman" w:cs="Times New Roman"/>
                <w:sz w:val="20"/>
                <w:szCs w:val="20"/>
                <w:lang w:eastAsia="ru-RU"/>
              </w:rPr>
              <w:t>Заявление о преступлении. Контрразведывательная деятельность.</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826A33"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9C2A5B"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C2A5B" w:rsidRDefault="009C2A5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9C2A5B" w:rsidRPr="005168F5" w:rsidRDefault="004637A4" w:rsidP="00956029">
            <w:pPr>
              <w:pStyle w:val="a8"/>
              <w:jc w:val="both"/>
              <w:rPr>
                <w:rFonts w:ascii="Times New Roman" w:hAnsi="Times New Roman" w:cs="Times New Roman"/>
                <w:sz w:val="20"/>
                <w:szCs w:val="20"/>
                <w:lang w:eastAsia="ru-RU"/>
              </w:rPr>
            </w:pPr>
            <w:r w:rsidRPr="005168F5">
              <w:rPr>
                <w:rFonts w:ascii="Times New Roman" w:hAnsi="Times New Roman" w:cs="Times New Roman"/>
                <w:b/>
                <w:sz w:val="20"/>
                <w:szCs w:val="20"/>
                <w:lang w:eastAsia="ru-RU"/>
              </w:rPr>
              <w:t>ПР</w:t>
            </w:r>
            <w:r>
              <w:rPr>
                <w:rFonts w:ascii="Times New Roman" w:hAnsi="Times New Roman" w:cs="Times New Roman"/>
                <w:b/>
                <w:sz w:val="20"/>
                <w:szCs w:val="20"/>
                <w:lang w:eastAsia="ru-RU"/>
              </w:rPr>
              <w:t xml:space="preserve"> 0</w:t>
            </w:r>
            <w:r w:rsidR="00791547">
              <w:rPr>
                <w:rFonts w:ascii="Times New Roman" w:hAnsi="Times New Roman" w:cs="Times New Roman"/>
                <w:b/>
                <w:sz w:val="20"/>
                <w:szCs w:val="20"/>
                <w:lang w:eastAsia="ru-RU"/>
              </w:rPr>
              <w:t>6</w:t>
            </w:r>
            <w:r>
              <w:rPr>
                <w:rFonts w:ascii="Times New Roman" w:hAnsi="Times New Roman" w:cs="Times New Roman"/>
                <w:b/>
                <w:sz w:val="20"/>
                <w:szCs w:val="20"/>
                <w:lang w:eastAsia="ru-RU"/>
              </w:rPr>
              <w:t xml:space="preserve"> </w:t>
            </w:r>
            <w:r>
              <w:rPr>
                <w:rFonts w:ascii="Times New Roman" w:hAnsi="Times New Roman" w:cs="Times New Roman"/>
                <w:sz w:val="20"/>
                <w:szCs w:val="20"/>
                <w:lang w:eastAsia="ru-RU"/>
              </w:rPr>
              <w:t>«</w:t>
            </w:r>
            <w:r w:rsidRPr="004637A4">
              <w:rPr>
                <w:rFonts w:ascii="Times New Roman" w:hAnsi="Times New Roman" w:cs="Times New Roman"/>
                <w:sz w:val="20"/>
                <w:szCs w:val="20"/>
                <w:lang w:eastAsia="ru-RU"/>
              </w:rPr>
              <w:t>Порядок обращения в правоохранительные органы</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C2A5B" w:rsidRDefault="00534784"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C2A5B" w:rsidRDefault="009C2A5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3C529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5168F5" w:rsidRDefault="005168F5" w:rsidP="00956029">
            <w:pPr>
              <w:pStyle w:val="a8"/>
              <w:rPr>
                <w:rFonts w:ascii="Times New Roman" w:hAnsi="Times New Roman" w:cs="Times New Roman"/>
                <w:sz w:val="20"/>
                <w:szCs w:val="20"/>
                <w:lang w:eastAsia="ru-RU"/>
              </w:rPr>
            </w:pPr>
            <w:r w:rsidRPr="005168F5">
              <w:rPr>
                <w:rFonts w:ascii="Times New Roman" w:hAnsi="Times New Roman" w:cs="Times New Roman"/>
                <w:b/>
                <w:sz w:val="20"/>
                <w:szCs w:val="20"/>
                <w:lang w:eastAsia="ru-RU"/>
              </w:rPr>
              <w:t>ПР</w:t>
            </w:r>
            <w:r>
              <w:rPr>
                <w:rFonts w:ascii="Times New Roman" w:hAnsi="Times New Roman" w:cs="Times New Roman"/>
                <w:b/>
                <w:sz w:val="20"/>
                <w:szCs w:val="20"/>
                <w:lang w:eastAsia="ru-RU"/>
              </w:rPr>
              <w:t xml:space="preserve"> 0</w:t>
            </w:r>
            <w:r w:rsidR="00791547">
              <w:rPr>
                <w:rFonts w:ascii="Times New Roman" w:hAnsi="Times New Roman" w:cs="Times New Roman"/>
                <w:b/>
                <w:sz w:val="20"/>
                <w:szCs w:val="20"/>
                <w:lang w:eastAsia="ru-RU"/>
              </w:rPr>
              <w:t>7</w:t>
            </w:r>
            <w:r>
              <w:rPr>
                <w:rFonts w:ascii="Times New Roman" w:hAnsi="Times New Roman" w:cs="Times New Roman"/>
                <w:b/>
                <w:sz w:val="20"/>
                <w:szCs w:val="20"/>
                <w:lang w:eastAsia="ru-RU"/>
              </w:rPr>
              <w:t xml:space="preserve"> </w:t>
            </w:r>
            <w:r>
              <w:rPr>
                <w:rFonts w:ascii="Times New Roman" w:hAnsi="Times New Roman" w:cs="Times New Roman"/>
                <w:sz w:val="20"/>
                <w:szCs w:val="20"/>
                <w:lang w:eastAsia="ru-RU"/>
              </w:rPr>
              <w:t>«</w:t>
            </w:r>
            <w:r w:rsidR="00D25D52" w:rsidRPr="00D25D52">
              <w:rPr>
                <w:rFonts w:ascii="Times New Roman" w:hAnsi="Times New Roman" w:cs="Times New Roman"/>
                <w:sz w:val="20"/>
                <w:szCs w:val="20"/>
                <w:lang w:eastAsia="ru-RU"/>
              </w:rPr>
              <w:t>Составление исковых заявле</w:t>
            </w:r>
            <w:r w:rsidR="00D25D52">
              <w:rPr>
                <w:rFonts w:ascii="Times New Roman" w:hAnsi="Times New Roman" w:cs="Times New Roman"/>
                <w:sz w:val="20"/>
                <w:szCs w:val="20"/>
                <w:lang w:eastAsia="ru-RU"/>
              </w:rPr>
              <w:t>ний в суды различной юрисдикции</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534784"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3C529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3C529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Default="00D25D52" w:rsidP="00956029">
            <w:pPr>
              <w:pStyle w:val="a8"/>
              <w:rPr>
                <w:rFonts w:ascii="Times New Roman" w:hAnsi="Times New Roman" w:cs="Times New Roman"/>
                <w:b/>
                <w:sz w:val="20"/>
                <w:szCs w:val="20"/>
                <w:lang w:eastAsia="ru-RU"/>
              </w:rPr>
            </w:pPr>
            <w:r>
              <w:rPr>
                <w:rFonts w:ascii="Times New Roman" w:hAnsi="Times New Roman" w:cs="Times New Roman"/>
                <w:b/>
                <w:sz w:val="20"/>
                <w:szCs w:val="20"/>
                <w:lang w:eastAsia="ru-RU"/>
              </w:rPr>
              <w:t>Самостоятельная работа</w:t>
            </w:r>
          </w:p>
          <w:p w:rsidR="00D25D52" w:rsidRDefault="005022AF" w:rsidP="00956029">
            <w:pPr>
              <w:pStyle w:val="a8"/>
              <w:rPr>
                <w:rFonts w:ascii="Times New Roman" w:hAnsi="Times New Roman" w:cs="Times New Roman"/>
                <w:sz w:val="20"/>
                <w:szCs w:val="20"/>
                <w:lang w:eastAsia="ru-RU"/>
              </w:rPr>
            </w:pPr>
            <w:r w:rsidRPr="005022AF">
              <w:rPr>
                <w:rFonts w:ascii="Times New Roman" w:hAnsi="Times New Roman" w:cs="Times New Roman"/>
                <w:sz w:val="20"/>
                <w:szCs w:val="20"/>
                <w:lang w:eastAsia="ru-RU"/>
              </w:rPr>
              <w:t>Составить конспект на тему: «Презумпция невиновности и юридическая практика</w:t>
            </w:r>
            <w:r w:rsidRPr="001A44B5">
              <w:rPr>
                <w:rFonts w:ascii="Times New Roman" w:hAnsi="Times New Roman" w:cs="Times New Roman"/>
                <w:sz w:val="20"/>
                <w:szCs w:val="20"/>
                <w:lang w:eastAsia="ru-RU"/>
              </w:rPr>
              <w:t>»</w:t>
            </w:r>
            <w:r w:rsidR="00C37B2C">
              <w:rPr>
                <w:rFonts w:ascii="Times New Roman" w:hAnsi="Times New Roman" w:cs="Times New Roman"/>
                <w:sz w:val="20"/>
                <w:szCs w:val="20"/>
                <w:lang w:eastAsia="ru-RU"/>
              </w:rPr>
              <w:t>.</w:t>
            </w:r>
          </w:p>
          <w:p w:rsidR="00C37B2C" w:rsidRPr="00C10C62" w:rsidRDefault="00C10C62" w:rsidP="00956029">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презентацию на тему: «</w:t>
            </w:r>
            <w:r w:rsidRPr="00C10C62">
              <w:rPr>
                <w:rFonts w:ascii="Times New Roman" w:hAnsi="Times New Roman" w:cs="Times New Roman"/>
                <w:sz w:val="20"/>
                <w:szCs w:val="20"/>
                <w:lang w:eastAsia="ru-RU"/>
              </w:rPr>
              <w:t>Организованная преступность</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FD5338"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5292"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BB5DF5"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DF5" w:rsidRPr="0022553A" w:rsidRDefault="00BB5DF5" w:rsidP="00956029">
            <w:pPr>
              <w:pStyle w:val="a8"/>
              <w:rPr>
                <w:rFonts w:ascii="Times New Roman" w:hAnsi="Times New Roman" w:cs="Times New Roman"/>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6 </w:t>
            </w:r>
            <w:r w:rsidRPr="00BB5DF5">
              <w:rPr>
                <w:rFonts w:ascii="Times New Roman" w:hAnsi="Times New Roman" w:cs="Times New Roman"/>
                <w:b/>
                <w:sz w:val="20"/>
                <w:szCs w:val="20"/>
                <w:lang w:eastAsia="ru-RU"/>
              </w:rPr>
              <w:t>ГРАЖДАНСКОЕ ПРАВО</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B5DF5" w:rsidRPr="005A7A08" w:rsidRDefault="003C01DC" w:rsidP="003C01DC">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30</w:t>
            </w:r>
            <w:r w:rsidR="00C741D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22</w:t>
            </w:r>
            <w:r w:rsidR="00C741D9">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BB5DF5" w:rsidRPr="0022553A" w:rsidRDefault="00BB5DF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872014"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5A7A0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Pr>
                <w:rFonts w:ascii="Times New Roman" w:hAnsi="Times New Roman" w:cs="Times New Roman"/>
                <w:b/>
                <w:sz w:val="20"/>
                <w:szCs w:val="20"/>
              </w:rPr>
              <w:t xml:space="preserve">Тема 6.1 </w:t>
            </w:r>
            <w:r w:rsidRPr="005A7A08">
              <w:rPr>
                <w:rFonts w:ascii="Times New Roman" w:hAnsi="Times New Roman" w:cs="Times New Roman"/>
                <w:sz w:val="20"/>
                <w:szCs w:val="20"/>
              </w:rPr>
              <w:t>Понятие и сущность гражданского права.</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Default="005A7A08" w:rsidP="00956029">
            <w:pPr>
              <w:pStyle w:val="a8"/>
              <w:jc w:val="both"/>
              <w:rPr>
                <w:rFonts w:ascii="Times New Roman" w:hAnsi="Times New Roman" w:cs="Times New Roman"/>
                <w:sz w:val="20"/>
                <w:szCs w:val="20"/>
                <w:lang w:eastAsia="ru-RU"/>
              </w:rPr>
            </w:pPr>
            <w:r w:rsidRPr="005A7A08">
              <w:rPr>
                <w:rFonts w:ascii="Times New Roman" w:hAnsi="Times New Roman" w:cs="Times New Roman"/>
                <w:sz w:val="20"/>
                <w:szCs w:val="20"/>
                <w:lang w:eastAsia="ru-RU"/>
              </w:rPr>
              <w:t>Понятие и сущность гражданского права. Гражданские правоотношения. Источники</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гражданского права. Виды субъектов гражданских правоотношений. Физическое лицо как</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субъект права. Юридические лица как субъекты права. Понятие сделки и ее виды. Формы</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сделок. Основания недействительности сделок. Предс</w:t>
            </w:r>
            <w:r>
              <w:rPr>
                <w:rFonts w:ascii="Times New Roman" w:hAnsi="Times New Roman" w:cs="Times New Roman"/>
                <w:sz w:val="20"/>
                <w:szCs w:val="20"/>
                <w:lang w:eastAsia="ru-RU"/>
              </w:rPr>
              <w:t>тавительство в сделках. Доверен</w:t>
            </w:r>
            <w:r w:rsidRPr="005A7A08">
              <w:rPr>
                <w:rFonts w:ascii="Times New Roman" w:hAnsi="Times New Roman" w:cs="Times New Roman"/>
                <w:sz w:val="20"/>
                <w:szCs w:val="20"/>
                <w:lang w:eastAsia="ru-RU"/>
              </w:rPr>
              <w:t>ность и ее виды. Понятие обязательства. Способы обеспечения исполнения обязательств.</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Понятие договора и его содержание. Виды договоров. Порядок заключения, изменения</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 xml:space="preserve">и расторжения договоров. Отдельные виды обязательств. </w:t>
            </w:r>
          </w:p>
          <w:p w:rsidR="00055661" w:rsidRPr="002476A0" w:rsidRDefault="00C03FA2" w:rsidP="00956029">
            <w:pPr>
              <w:pStyle w:val="a8"/>
              <w:jc w:val="both"/>
              <w:rPr>
                <w:rFonts w:ascii="Times New Roman" w:hAnsi="Times New Roman" w:cs="Times New Roman"/>
                <w:b/>
                <w:sz w:val="20"/>
                <w:szCs w:val="20"/>
                <w:lang w:eastAsia="ru-RU"/>
              </w:rPr>
            </w:pPr>
            <w:r w:rsidRPr="00C03FA2">
              <w:rPr>
                <w:rFonts w:ascii="Times New Roman" w:hAnsi="Times New Roman" w:cs="Times New Roman"/>
                <w:b/>
                <w:sz w:val="20"/>
                <w:szCs w:val="20"/>
                <w:lang w:eastAsia="ru-RU"/>
              </w:rPr>
              <w:t xml:space="preserve">Понятия. </w:t>
            </w:r>
            <w:r w:rsidRPr="00C03FA2">
              <w:rPr>
                <w:rFonts w:ascii="Times New Roman" w:hAnsi="Times New Roman" w:cs="Times New Roman"/>
                <w:sz w:val="20"/>
                <w:szCs w:val="20"/>
                <w:lang w:eastAsia="ru-RU"/>
              </w:rPr>
              <w:t>Гражданское право. Вещь. Инфор</w:t>
            </w:r>
            <w:r w:rsidR="00B7794C">
              <w:rPr>
                <w:rFonts w:ascii="Times New Roman" w:hAnsi="Times New Roman" w:cs="Times New Roman"/>
                <w:sz w:val="20"/>
                <w:szCs w:val="20"/>
                <w:lang w:eastAsia="ru-RU"/>
              </w:rPr>
              <w:t>мация. Коммерческая тайна. Физи</w:t>
            </w:r>
            <w:r w:rsidRPr="00C03FA2">
              <w:rPr>
                <w:rFonts w:ascii="Times New Roman" w:hAnsi="Times New Roman" w:cs="Times New Roman"/>
                <w:sz w:val="20"/>
                <w:szCs w:val="20"/>
                <w:lang w:eastAsia="ru-RU"/>
              </w:rPr>
              <w:t>ческое лицо. Гражданская правоспособность. Гражданская дееспособность. Полная</w:t>
            </w:r>
            <w:r w:rsidR="00B7794C">
              <w:rPr>
                <w:rFonts w:ascii="Times New Roman" w:hAnsi="Times New Roman" w:cs="Times New Roman"/>
                <w:sz w:val="20"/>
                <w:szCs w:val="20"/>
                <w:lang w:eastAsia="ru-RU"/>
              </w:rPr>
              <w:t xml:space="preserve"> </w:t>
            </w:r>
            <w:r w:rsidRPr="00C03FA2">
              <w:rPr>
                <w:rFonts w:ascii="Times New Roman" w:hAnsi="Times New Roman" w:cs="Times New Roman"/>
                <w:sz w:val="20"/>
                <w:szCs w:val="20"/>
                <w:lang w:eastAsia="ru-RU"/>
              </w:rPr>
              <w:t>дееспособность. Юридическое лицо. Общая прав</w:t>
            </w:r>
            <w:r w:rsidR="00B7794C">
              <w:rPr>
                <w:rFonts w:ascii="Times New Roman" w:hAnsi="Times New Roman" w:cs="Times New Roman"/>
                <w:sz w:val="20"/>
                <w:szCs w:val="20"/>
                <w:lang w:eastAsia="ru-RU"/>
              </w:rPr>
              <w:t>оспособность. Специальная право</w:t>
            </w:r>
            <w:r w:rsidRPr="00C03FA2">
              <w:rPr>
                <w:rFonts w:ascii="Times New Roman" w:hAnsi="Times New Roman" w:cs="Times New Roman"/>
                <w:sz w:val="20"/>
                <w:szCs w:val="20"/>
                <w:lang w:eastAsia="ru-RU"/>
              </w:rPr>
              <w:t>способность. Двусторонняя реституция. Сделка. Обязательственное право. Договорное</w:t>
            </w:r>
            <w:r w:rsidR="00B7794C">
              <w:rPr>
                <w:rFonts w:ascii="Times New Roman" w:hAnsi="Times New Roman" w:cs="Times New Roman"/>
                <w:sz w:val="20"/>
                <w:szCs w:val="20"/>
                <w:lang w:eastAsia="ru-RU"/>
              </w:rPr>
              <w:t xml:space="preserve"> </w:t>
            </w:r>
            <w:r w:rsidRPr="00C03FA2">
              <w:rPr>
                <w:rFonts w:ascii="Times New Roman" w:hAnsi="Times New Roman" w:cs="Times New Roman"/>
                <w:sz w:val="20"/>
                <w:szCs w:val="20"/>
                <w:lang w:eastAsia="ru-RU"/>
              </w:rPr>
              <w:t>право. Договор. Имущественные права.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826A33"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72014"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DB2C14"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DB2C14" w:rsidRPr="00DB2C14" w:rsidRDefault="00DB2C14"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lastRenderedPageBreak/>
              <w:t>Тема 6.2</w:t>
            </w:r>
            <w:r>
              <w:rPr>
                <w:rFonts w:ascii="Times New Roman" w:hAnsi="Times New Roman" w:cs="Times New Roman"/>
                <w:sz w:val="20"/>
                <w:szCs w:val="20"/>
              </w:rPr>
              <w:t xml:space="preserve"> </w:t>
            </w:r>
            <w:r w:rsidR="00055661" w:rsidRPr="005A7A08">
              <w:rPr>
                <w:rFonts w:ascii="Times New Roman" w:hAnsi="Times New Roman" w:cs="Times New Roman"/>
                <w:sz w:val="20"/>
                <w:szCs w:val="20"/>
              </w:rPr>
              <w:t>Понятие права собственности</w:t>
            </w:r>
            <w:r w:rsidR="00645191" w:rsidRPr="00055661">
              <w:rPr>
                <w:rFonts w:ascii="Times New Roman" w:hAnsi="Times New Roman" w:cs="Times New Roman"/>
                <w:sz w:val="20"/>
                <w:szCs w:val="20"/>
              </w:rPr>
              <w:t xml:space="preserve"> Предпринимательство и предпринимательское право</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DB2C14" w:rsidRDefault="00055661" w:rsidP="00956029">
            <w:pPr>
              <w:pStyle w:val="a8"/>
              <w:jc w:val="both"/>
              <w:rPr>
                <w:rFonts w:ascii="Times New Roman" w:hAnsi="Times New Roman" w:cs="Times New Roman"/>
                <w:sz w:val="20"/>
                <w:szCs w:val="20"/>
                <w:lang w:eastAsia="ru-RU"/>
              </w:rPr>
            </w:pPr>
            <w:r w:rsidRPr="00645191">
              <w:rPr>
                <w:rFonts w:ascii="Times New Roman" w:hAnsi="Times New Roman" w:cs="Times New Roman"/>
                <w:b/>
                <w:sz w:val="20"/>
                <w:szCs w:val="20"/>
                <w:lang w:eastAsia="ru-RU"/>
              </w:rPr>
              <w:t>Понятие права собственности.</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Основания возникновения права собственности. Пон</w:t>
            </w:r>
            <w:r>
              <w:rPr>
                <w:rFonts w:ascii="Times New Roman" w:hAnsi="Times New Roman" w:cs="Times New Roman"/>
                <w:sz w:val="20"/>
                <w:szCs w:val="20"/>
                <w:lang w:eastAsia="ru-RU"/>
              </w:rPr>
              <w:t>ятие права интеллектуальной соб</w:t>
            </w:r>
            <w:r w:rsidRPr="005A7A08">
              <w:rPr>
                <w:rFonts w:ascii="Times New Roman" w:hAnsi="Times New Roman" w:cs="Times New Roman"/>
                <w:sz w:val="20"/>
                <w:szCs w:val="20"/>
                <w:lang w:eastAsia="ru-RU"/>
              </w:rPr>
              <w:t>ственности. Интеллектуальные права (исключит</w:t>
            </w:r>
            <w:r>
              <w:rPr>
                <w:rFonts w:ascii="Times New Roman" w:hAnsi="Times New Roman" w:cs="Times New Roman"/>
                <w:sz w:val="20"/>
                <w:szCs w:val="20"/>
                <w:lang w:eastAsia="ru-RU"/>
              </w:rPr>
              <w:t>ельные — имущественные, неимуще</w:t>
            </w:r>
            <w:r w:rsidRPr="005A7A08">
              <w:rPr>
                <w:rFonts w:ascii="Times New Roman" w:hAnsi="Times New Roman" w:cs="Times New Roman"/>
                <w:sz w:val="20"/>
                <w:szCs w:val="20"/>
                <w:lang w:eastAsia="ru-RU"/>
              </w:rPr>
              <w:t>ственные; иные — право доступа, право следования). Авторское право. Смежные права.</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Право охраны нетрадиционных объектов интеллектуальной собственности. Ноу-хау.</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Патентное право. Право средств индивидуализации участников гражданского оборота.</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Понятие общей собственности. Защита права собственности. Защита чести, достоинства</w:t>
            </w:r>
            <w:r>
              <w:rPr>
                <w:rFonts w:ascii="Times New Roman" w:hAnsi="Times New Roman" w:cs="Times New Roman"/>
                <w:sz w:val="20"/>
                <w:szCs w:val="20"/>
                <w:lang w:eastAsia="ru-RU"/>
              </w:rPr>
              <w:t xml:space="preserve"> </w:t>
            </w:r>
            <w:r w:rsidRPr="005A7A08">
              <w:rPr>
                <w:rFonts w:ascii="Times New Roman" w:hAnsi="Times New Roman" w:cs="Times New Roman"/>
                <w:sz w:val="20"/>
                <w:szCs w:val="20"/>
                <w:lang w:eastAsia="ru-RU"/>
              </w:rPr>
              <w:t>и деловой репутации. Понятие гражданско-правовой о</w:t>
            </w:r>
            <w:r>
              <w:rPr>
                <w:rFonts w:ascii="Times New Roman" w:hAnsi="Times New Roman" w:cs="Times New Roman"/>
                <w:sz w:val="20"/>
                <w:szCs w:val="20"/>
                <w:lang w:eastAsia="ru-RU"/>
              </w:rPr>
              <w:t>тветственности. Виды гражданско-</w:t>
            </w:r>
            <w:r w:rsidRPr="005A7A08">
              <w:rPr>
                <w:rFonts w:ascii="Times New Roman" w:hAnsi="Times New Roman" w:cs="Times New Roman"/>
                <w:sz w:val="20"/>
                <w:szCs w:val="20"/>
                <w:lang w:eastAsia="ru-RU"/>
              </w:rPr>
              <w:t>правовой ответственности. Способы защиты гражданских прав.</w:t>
            </w:r>
          </w:p>
          <w:p w:rsidR="00645191" w:rsidRDefault="00C03FA2" w:rsidP="00956029">
            <w:pPr>
              <w:pStyle w:val="a8"/>
              <w:jc w:val="both"/>
              <w:rPr>
                <w:rFonts w:ascii="Times New Roman" w:hAnsi="Times New Roman" w:cs="Times New Roman"/>
                <w:sz w:val="20"/>
                <w:szCs w:val="20"/>
                <w:lang w:eastAsia="ru-RU"/>
              </w:rPr>
            </w:pPr>
            <w:r w:rsidRPr="00C03FA2">
              <w:rPr>
                <w:rFonts w:ascii="Times New Roman" w:hAnsi="Times New Roman" w:cs="Times New Roman"/>
                <w:b/>
                <w:sz w:val="20"/>
                <w:szCs w:val="20"/>
                <w:lang w:eastAsia="ru-RU"/>
              </w:rPr>
              <w:t>Понятия</w:t>
            </w:r>
            <w:r>
              <w:rPr>
                <w:rFonts w:ascii="Times New Roman" w:hAnsi="Times New Roman" w:cs="Times New Roman"/>
                <w:sz w:val="20"/>
                <w:szCs w:val="20"/>
                <w:lang w:eastAsia="ru-RU"/>
              </w:rPr>
              <w:t xml:space="preserve">. </w:t>
            </w:r>
            <w:r w:rsidRPr="00C03FA2">
              <w:rPr>
                <w:rFonts w:ascii="Times New Roman" w:hAnsi="Times New Roman" w:cs="Times New Roman"/>
                <w:sz w:val="20"/>
                <w:szCs w:val="20"/>
                <w:lang w:eastAsia="ru-RU"/>
              </w:rPr>
              <w:t>Право собственности. Вещное право. Общая</w:t>
            </w:r>
            <w:r w:rsidR="00B7794C">
              <w:rPr>
                <w:rFonts w:ascii="Times New Roman" w:hAnsi="Times New Roman" w:cs="Times New Roman"/>
                <w:sz w:val="20"/>
                <w:szCs w:val="20"/>
                <w:lang w:eastAsia="ru-RU"/>
              </w:rPr>
              <w:t xml:space="preserve"> </w:t>
            </w:r>
            <w:r w:rsidRPr="00C03FA2">
              <w:rPr>
                <w:rFonts w:ascii="Times New Roman" w:hAnsi="Times New Roman" w:cs="Times New Roman"/>
                <w:sz w:val="20"/>
                <w:szCs w:val="20"/>
                <w:lang w:eastAsia="ru-RU"/>
              </w:rPr>
              <w:t>долевая собственность. Общая совместная собств</w:t>
            </w:r>
            <w:r>
              <w:rPr>
                <w:rFonts w:ascii="Times New Roman" w:hAnsi="Times New Roman" w:cs="Times New Roman"/>
                <w:sz w:val="20"/>
                <w:szCs w:val="20"/>
                <w:lang w:eastAsia="ru-RU"/>
              </w:rPr>
              <w:t>енность. Виндикационный иск. До</w:t>
            </w:r>
            <w:r w:rsidRPr="00C03FA2">
              <w:rPr>
                <w:rFonts w:ascii="Times New Roman" w:hAnsi="Times New Roman" w:cs="Times New Roman"/>
                <w:sz w:val="20"/>
                <w:szCs w:val="20"/>
                <w:lang w:eastAsia="ru-RU"/>
              </w:rPr>
              <w:t>бросовестный приобретатель. Негаторный иск. Иск о признании права собственности.</w:t>
            </w:r>
            <w:r>
              <w:rPr>
                <w:rFonts w:ascii="Times New Roman" w:hAnsi="Times New Roman" w:cs="Times New Roman"/>
                <w:sz w:val="20"/>
                <w:szCs w:val="20"/>
                <w:lang w:eastAsia="ru-RU"/>
              </w:rPr>
              <w:t xml:space="preserve"> </w:t>
            </w:r>
            <w:r w:rsidRPr="00C03FA2">
              <w:rPr>
                <w:rFonts w:ascii="Times New Roman" w:hAnsi="Times New Roman" w:cs="Times New Roman"/>
                <w:sz w:val="20"/>
                <w:szCs w:val="20"/>
                <w:lang w:eastAsia="ru-RU"/>
              </w:rPr>
              <w:t>Личные неимущественные права. Деловая репутация. Честь. Достоинство. Клевета.</w:t>
            </w:r>
            <w:r>
              <w:rPr>
                <w:rFonts w:ascii="Times New Roman" w:hAnsi="Times New Roman" w:cs="Times New Roman"/>
                <w:sz w:val="20"/>
                <w:szCs w:val="20"/>
                <w:lang w:eastAsia="ru-RU"/>
              </w:rPr>
              <w:t xml:space="preserve"> </w:t>
            </w:r>
            <w:r w:rsidRPr="00C03FA2">
              <w:rPr>
                <w:rFonts w:ascii="Times New Roman" w:hAnsi="Times New Roman" w:cs="Times New Roman"/>
                <w:sz w:val="20"/>
                <w:szCs w:val="20"/>
                <w:lang w:eastAsia="ru-RU"/>
              </w:rPr>
              <w:t>Оскорбление. Исковая давность. Моральный вред.</w:t>
            </w:r>
            <w:r>
              <w:rPr>
                <w:rFonts w:ascii="Times New Roman" w:hAnsi="Times New Roman" w:cs="Times New Roman"/>
                <w:sz w:val="20"/>
                <w:szCs w:val="20"/>
                <w:lang w:eastAsia="ru-RU"/>
              </w:rPr>
              <w:t xml:space="preserve"> Гражданско-правовая ответствен</w:t>
            </w:r>
            <w:r w:rsidRPr="00C03FA2">
              <w:rPr>
                <w:rFonts w:ascii="Times New Roman" w:hAnsi="Times New Roman" w:cs="Times New Roman"/>
                <w:sz w:val="20"/>
                <w:szCs w:val="20"/>
                <w:lang w:eastAsia="ru-RU"/>
              </w:rPr>
              <w:t>ность. Убытки. Реальный ущерб. Упущенная выгода. Деликт.</w:t>
            </w:r>
            <w:r w:rsidR="00645191" w:rsidRPr="00055661">
              <w:rPr>
                <w:rFonts w:ascii="Times New Roman" w:hAnsi="Times New Roman" w:cs="Times New Roman"/>
                <w:sz w:val="20"/>
                <w:szCs w:val="20"/>
                <w:lang w:eastAsia="ru-RU"/>
              </w:rPr>
              <w:t xml:space="preserve"> </w:t>
            </w:r>
          </w:p>
          <w:p w:rsidR="00645191" w:rsidRDefault="00645191" w:rsidP="00956029">
            <w:pPr>
              <w:pStyle w:val="a8"/>
              <w:jc w:val="both"/>
              <w:rPr>
                <w:rFonts w:ascii="Times New Roman" w:hAnsi="Times New Roman" w:cs="Times New Roman"/>
                <w:sz w:val="20"/>
                <w:szCs w:val="20"/>
                <w:lang w:eastAsia="ru-RU"/>
              </w:rPr>
            </w:pPr>
            <w:r w:rsidRPr="00645191">
              <w:rPr>
                <w:rFonts w:ascii="Times New Roman" w:hAnsi="Times New Roman" w:cs="Times New Roman"/>
                <w:b/>
                <w:sz w:val="20"/>
                <w:szCs w:val="20"/>
                <w:lang w:eastAsia="ru-RU"/>
              </w:rPr>
              <w:t>Предпринимательство и предпринимательское право.</w:t>
            </w:r>
            <w:r>
              <w:rPr>
                <w:rFonts w:ascii="Times New Roman" w:hAnsi="Times New Roman" w:cs="Times New Roman"/>
                <w:sz w:val="20"/>
                <w:szCs w:val="20"/>
                <w:lang w:eastAsia="ru-RU"/>
              </w:rPr>
              <w:t xml:space="preserve"> Правовые средства государ</w:t>
            </w:r>
            <w:r w:rsidRPr="00055661">
              <w:rPr>
                <w:rFonts w:ascii="Times New Roman" w:hAnsi="Times New Roman" w:cs="Times New Roman"/>
                <w:sz w:val="20"/>
                <w:szCs w:val="20"/>
                <w:lang w:eastAsia="ru-RU"/>
              </w:rPr>
              <w:t>ственного регулирования экономики. Организа</w:t>
            </w:r>
            <w:r>
              <w:rPr>
                <w:rFonts w:ascii="Times New Roman" w:hAnsi="Times New Roman" w:cs="Times New Roman"/>
                <w:sz w:val="20"/>
                <w:szCs w:val="20"/>
                <w:lang w:eastAsia="ru-RU"/>
              </w:rPr>
              <w:t>ционно-правовые формы предприни</w:t>
            </w:r>
            <w:r w:rsidRPr="00055661">
              <w:rPr>
                <w:rFonts w:ascii="Times New Roman" w:hAnsi="Times New Roman" w:cs="Times New Roman"/>
                <w:sz w:val="20"/>
                <w:szCs w:val="20"/>
                <w:lang w:eastAsia="ru-RU"/>
              </w:rPr>
              <w:t>мательской деятельности. Хозяйственные товарищества. Хозяйственные общества.</w:t>
            </w:r>
            <w:r>
              <w:rPr>
                <w:rFonts w:ascii="Times New Roman" w:hAnsi="Times New Roman" w:cs="Times New Roman"/>
                <w:sz w:val="20"/>
                <w:szCs w:val="20"/>
                <w:lang w:eastAsia="ru-RU"/>
              </w:rPr>
              <w:t xml:space="preserve"> </w:t>
            </w:r>
            <w:r w:rsidRPr="00055661">
              <w:rPr>
                <w:rFonts w:ascii="Times New Roman" w:hAnsi="Times New Roman" w:cs="Times New Roman"/>
                <w:sz w:val="20"/>
                <w:szCs w:val="20"/>
                <w:lang w:eastAsia="ru-RU"/>
              </w:rPr>
              <w:t>Производственный кооператив (артель). Унита</w:t>
            </w:r>
            <w:r>
              <w:rPr>
                <w:rFonts w:ascii="Times New Roman" w:hAnsi="Times New Roman" w:cs="Times New Roman"/>
                <w:sz w:val="20"/>
                <w:szCs w:val="20"/>
                <w:lang w:eastAsia="ru-RU"/>
              </w:rPr>
              <w:t>рное предприятие. Правовое регу</w:t>
            </w:r>
            <w:r w:rsidRPr="00055661">
              <w:rPr>
                <w:rFonts w:ascii="Times New Roman" w:hAnsi="Times New Roman" w:cs="Times New Roman"/>
                <w:sz w:val="20"/>
                <w:szCs w:val="20"/>
                <w:lang w:eastAsia="ru-RU"/>
              </w:rPr>
              <w:t>лирование защиты предпринимательской деятельности и прав предпринимателей.</w:t>
            </w:r>
            <w:r>
              <w:rPr>
                <w:rFonts w:ascii="Times New Roman" w:hAnsi="Times New Roman" w:cs="Times New Roman"/>
                <w:sz w:val="20"/>
                <w:szCs w:val="20"/>
                <w:lang w:eastAsia="ru-RU"/>
              </w:rPr>
              <w:t xml:space="preserve"> </w:t>
            </w:r>
            <w:r w:rsidRPr="00055661">
              <w:rPr>
                <w:rFonts w:ascii="Times New Roman" w:hAnsi="Times New Roman" w:cs="Times New Roman"/>
                <w:sz w:val="20"/>
                <w:szCs w:val="20"/>
                <w:lang w:eastAsia="ru-RU"/>
              </w:rPr>
              <w:t xml:space="preserve">Права потребителей. Защита прав потребителей </w:t>
            </w:r>
            <w:r>
              <w:rPr>
                <w:rFonts w:ascii="Times New Roman" w:hAnsi="Times New Roman" w:cs="Times New Roman"/>
                <w:sz w:val="20"/>
                <w:szCs w:val="20"/>
                <w:lang w:eastAsia="ru-RU"/>
              </w:rPr>
              <w:t>при заключении договоров на ока</w:t>
            </w:r>
            <w:r w:rsidRPr="00055661">
              <w:rPr>
                <w:rFonts w:ascii="Times New Roman" w:hAnsi="Times New Roman" w:cs="Times New Roman"/>
                <w:sz w:val="20"/>
                <w:szCs w:val="20"/>
                <w:lang w:eastAsia="ru-RU"/>
              </w:rPr>
              <w:t>зание услуг. Сроки предъявления претензий. Защита прав потребителей. Понятие</w:t>
            </w:r>
            <w:r>
              <w:rPr>
                <w:rFonts w:ascii="Times New Roman" w:hAnsi="Times New Roman" w:cs="Times New Roman"/>
                <w:sz w:val="20"/>
                <w:szCs w:val="20"/>
                <w:lang w:eastAsia="ru-RU"/>
              </w:rPr>
              <w:t xml:space="preserve"> </w:t>
            </w:r>
            <w:r w:rsidRPr="00055661">
              <w:rPr>
                <w:rFonts w:ascii="Times New Roman" w:hAnsi="Times New Roman" w:cs="Times New Roman"/>
                <w:sz w:val="20"/>
                <w:szCs w:val="20"/>
                <w:lang w:eastAsia="ru-RU"/>
              </w:rPr>
              <w:t>и сущность наследования. Правила наследования на основании завещания. Формы</w:t>
            </w:r>
            <w:r>
              <w:rPr>
                <w:rFonts w:ascii="Times New Roman" w:hAnsi="Times New Roman" w:cs="Times New Roman"/>
                <w:sz w:val="20"/>
                <w:szCs w:val="20"/>
                <w:lang w:eastAsia="ru-RU"/>
              </w:rPr>
              <w:t xml:space="preserve"> </w:t>
            </w:r>
            <w:r w:rsidRPr="00055661">
              <w:rPr>
                <w:rFonts w:ascii="Times New Roman" w:hAnsi="Times New Roman" w:cs="Times New Roman"/>
                <w:sz w:val="20"/>
                <w:szCs w:val="20"/>
                <w:lang w:eastAsia="ru-RU"/>
              </w:rPr>
              <w:t>завещания. Наследование по закону.</w:t>
            </w:r>
          </w:p>
          <w:p w:rsidR="00055661" w:rsidRPr="00C03FA2" w:rsidRDefault="00645191" w:rsidP="00956029">
            <w:pPr>
              <w:pStyle w:val="a8"/>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Понятия. </w:t>
            </w:r>
            <w:r w:rsidRPr="00B7794C">
              <w:rPr>
                <w:rFonts w:ascii="Times New Roman" w:hAnsi="Times New Roman" w:cs="Times New Roman"/>
                <w:sz w:val="20"/>
                <w:szCs w:val="20"/>
                <w:lang w:eastAsia="ru-RU"/>
              </w:rPr>
              <w:t>Предпринимательское</w:t>
            </w:r>
            <w:r>
              <w:rPr>
                <w:rFonts w:ascii="Times New Roman" w:hAnsi="Times New Roman" w:cs="Times New Roman"/>
                <w:sz w:val="20"/>
                <w:szCs w:val="20"/>
                <w:lang w:eastAsia="ru-RU"/>
              </w:rPr>
              <w:t xml:space="preserve"> </w:t>
            </w:r>
            <w:r w:rsidRPr="00B7794C">
              <w:rPr>
                <w:rFonts w:ascii="Times New Roman" w:hAnsi="Times New Roman" w:cs="Times New Roman"/>
                <w:sz w:val="20"/>
                <w:szCs w:val="20"/>
                <w:lang w:eastAsia="ru-RU"/>
              </w:rPr>
              <w:t>право. Предпринимательская деятельность. Коммер</w:t>
            </w:r>
            <w:r>
              <w:rPr>
                <w:rFonts w:ascii="Times New Roman" w:hAnsi="Times New Roman" w:cs="Times New Roman"/>
                <w:sz w:val="20"/>
                <w:szCs w:val="20"/>
                <w:lang w:eastAsia="ru-RU"/>
              </w:rPr>
              <w:t>ческая организация. Полное това</w:t>
            </w:r>
            <w:r w:rsidRPr="00B7794C">
              <w:rPr>
                <w:rFonts w:ascii="Times New Roman" w:hAnsi="Times New Roman" w:cs="Times New Roman"/>
                <w:sz w:val="20"/>
                <w:szCs w:val="20"/>
                <w:lang w:eastAsia="ru-RU"/>
              </w:rPr>
              <w:t>рищество. Товарищество на вере. Общество с огран</w:t>
            </w:r>
            <w:r>
              <w:rPr>
                <w:rFonts w:ascii="Times New Roman" w:hAnsi="Times New Roman" w:cs="Times New Roman"/>
                <w:sz w:val="20"/>
                <w:szCs w:val="20"/>
                <w:lang w:eastAsia="ru-RU"/>
              </w:rPr>
              <w:t>иченной ответственностью. Акцио</w:t>
            </w:r>
            <w:r w:rsidRPr="00B7794C">
              <w:rPr>
                <w:rFonts w:ascii="Times New Roman" w:hAnsi="Times New Roman" w:cs="Times New Roman"/>
                <w:sz w:val="20"/>
                <w:szCs w:val="20"/>
                <w:lang w:eastAsia="ru-RU"/>
              </w:rPr>
              <w:t>нерное общество. Общество с дополнительной ответственностью. Акция. Облигация.</w:t>
            </w:r>
            <w:r>
              <w:rPr>
                <w:rFonts w:ascii="Times New Roman" w:hAnsi="Times New Roman" w:cs="Times New Roman"/>
                <w:sz w:val="20"/>
                <w:szCs w:val="20"/>
                <w:lang w:eastAsia="ru-RU"/>
              </w:rPr>
              <w:t xml:space="preserve"> </w:t>
            </w:r>
            <w:r w:rsidRPr="00B7794C">
              <w:rPr>
                <w:rFonts w:ascii="Times New Roman" w:hAnsi="Times New Roman" w:cs="Times New Roman"/>
                <w:sz w:val="20"/>
                <w:szCs w:val="20"/>
                <w:lang w:eastAsia="ru-RU"/>
              </w:rPr>
              <w:t>Производственный кооператив. Унитарное предприятие. Претензия. Гарантийный</w:t>
            </w:r>
            <w:r>
              <w:rPr>
                <w:rFonts w:ascii="Times New Roman" w:hAnsi="Times New Roman" w:cs="Times New Roman"/>
                <w:sz w:val="20"/>
                <w:szCs w:val="20"/>
                <w:lang w:eastAsia="ru-RU"/>
              </w:rPr>
              <w:t xml:space="preserve"> </w:t>
            </w:r>
            <w:r w:rsidRPr="00B7794C">
              <w:rPr>
                <w:rFonts w:ascii="Times New Roman" w:hAnsi="Times New Roman" w:cs="Times New Roman"/>
                <w:sz w:val="20"/>
                <w:szCs w:val="20"/>
                <w:lang w:eastAsia="ru-RU"/>
              </w:rPr>
              <w:t>срок хранения. Гарантийный срок эксплуатации. Сертификат качества. Наследование.</w:t>
            </w:r>
            <w:r>
              <w:rPr>
                <w:rFonts w:ascii="Times New Roman" w:hAnsi="Times New Roman" w:cs="Times New Roman"/>
                <w:sz w:val="20"/>
                <w:szCs w:val="20"/>
                <w:lang w:eastAsia="ru-RU"/>
              </w:rPr>
              <w:t xml:space="preserve"> </w:t>
            </w:r>
            <w:r w:rsidRPr="00B7794C">
              <w:rPr>
                <w:rFonts w:ascii="Times New Roman" w:hAnsi="Times New Roman" w:cs="Times New Roman"/>
                <w:sz w:val="20"/>
                <w:szCs w:val="20"/>
                <w:lang w:eastAsia="ru-RU"/>
              </w:rPr>
              <w:t>Наследник. Наследодатель. Завещание. Право на обязательную долю. Время открытия</w:t>
            </w:r>
            <w:r>
              <w:rPr>
                <w:rFonts w:ascii="Times New Roman" w:hAnsi="Times New Roman" w:cs="Times New Roman"/>
                <w:sz w:val="20"/>
                <w:szCs w:val="20"/>
                <w:lang w:eastAsia="ru-RU"/>
              </w:rPr>
              <w:t xml:space="preserve"> </w:t>
            </w:r>
            <w:r w:rsidRPr="00B7794C">
              <w:rPr>
                <w:rFonts w:ascii="Times New Roman" w:hAnsi="Times New Roman" w:cs="Times New Roman"/>
                <w:sz w:val="20"/>
                <w:szCs w:val="20"/>
                <w:lang w:eastAsia="ru-RU"/>
              </w:rPr>
              <w:t>наследства. Место открытия наследства.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B2C14" w:rsidRPr="0022553A" w:rsidRDefault="00664657"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B2C14"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055661"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055661" w:rsidRPr="00055661" w:rsidRDefault="00055661"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055661" w:rsidRPr="00B7794C" w:rsidRDefault="00645191" w:rsidP="00956029">
            <w:pPr>
              <w:pStyle w:val="a8"/>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 0</w:t>
            </w:r>
            <w:r w:rsidR="00791547">
              <w:rPr>
                <w:rFonts w:ascii="Times New Roman" w:hAnsi="Times New Roman" w:cs="Times New Roman"/>
                <w:b/>
                <w:sz w:val="20"/>
                <w:szCs w:val="20"/>
                <w:lang w:eastAsia="ru-RU"/>
              </w:rPr>
              <w:t>8</w:t>
            </w:r>
            <w:r>
              <w:rPr>
                <w:rFonts w:ascii="Times New Roman" w:hAnsi="Times New Roman" w:cs="Times New Roman"/>
                <w:sz w:val="20"/>
                <w:szCs w:val="20"/>
                <w:lang w:eastAsia="ru-RU"/>
              </w:rPr>
              <w:t xml:space="preserve"> «</w:t>
            </w:r>
            <w:r w:rsidRPr="00B7794C">
              <w:rPr>
                <w:rFonts w:ascii="Times New Roman" w:hAnsi="Times New Roman" w:cs="Times New Roman"/>
                <w:sz w:val="20"/>
                <w:szCs w:val="20"/>
                <w:lang w:eastAsia="ru-RU"/>
              </w:rPr>
              <w:t>Порядок защиты права собственности</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055661" w:rsidRPr="0022553A" w:rsidRDefault="006D75D6"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055661"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B7794C"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B7794C" w:rsidRDefault="00B7794C"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B7794C" w:rsidRPr="00B7794C" w:rsidRDefault="00791547" w:rsidP="00956029">
            <w:pPr>
              <w:pStyle w:val="a8"/>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 09</w:t>
            </w:r>
            <w:r w:rsidR="00645191">
              <w:rPr>
                <w:rFonts w:ascii="Times New Roman" w:hAnsi="Times New Roman" w:cs="Times New Roman"/>
                <w:sz w:val="20"/>
                <w:szCs w:val="20"/>
                <w:lang w:eastAsia="ru-RU"/>
              </w:rPr>
              <w:t xml:space="preserve"> «</w:t>
            </w:r>
            <w:r w:rsidR="00645191" w:rsidRPr="00645191">
              <w:rPr>
                <w:rFonts w:ascii="Times New Roman" w:hAnsi="Times New Roman" w:cs="Times New Roman"/>
                <w:sz w:val="20"/>
                <w:szCs w:val="20"/>
                <w:lang w:eastAsia="ru-RU"/>
              </w:rPr>
              <w:t>Организация своего бизнеса: как стать успешным в своей стране?</w:t>
            </w:r>
            <w:r w:rsidR="00F115B9">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7794C" w:rsidRDefault="00534784"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B7794C"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F56EED"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F56EED" w:rsidRDefault="00F56EED"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F56EED" w:rsidRDefault="00F56EED" w:rsidP="00956029">
            <w:pPr>
              <w:pStyle w:val="a8"/>
              <w:rPr>
                <w:rFonts w:ascii="Times New Roman" w:hAnsi="Times New Roman" w:cs="Times New Roman"/>
                <w:b/>
                <w:sz w:val="20"/>
                <w:szCs w:val="20"/>
                <w:lang w:eastAsia="ru-RU"/>
              </w:rPr>
            </w:pPr>
            <w:r>
              <w:rPr>
                <w:rFonts w:ascii="Times New Roman" w:hAnsi="Times New Roman" w:cs="Times New Roman"/>
                <w:b/>
                <w:sz w:val="20"/>
                <w:szCs w:val="20"/>
                <w:lang w:eastAsia="ru-RU"/>
              </w:rPr>
              <w:t>Самостоятельная работа</w:t>
            </w:r>
          </w:p>
          <w:p w:rsidR="00F56EED" w:rsidRPr="00AB3EED" w:rsidRDefault="00AB3EED" w:rsidP="00956029">
            <w:pPr>
              <w:pStyle w:val="a8"/>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конспект на тему: «</w:t>
            </w:r>
            <w:r w:rsidRPr="00AB3EED">
              <w:rPr>
                <w:rFonts w:ascii="Times New Roman" w:hAnsi="Times New Roman" w:cs="Times New Roman"/>
                <w:sz w:val="20"/>
                <w:szCs w:val="20"/>
                <w:lang w:eastAsia="ru-RU"/>
              </w:rPr>
              <w:t>Договор возмездного оказания услу</w:t>
            </w:r>
            <w:r>
              <w:rPr>
                <w:rFonts w:ascii="Times New Roman" w:hAnsi="Times New Roman" w:cs="Times New Roman"/>
                <w:sz w:val="20"/>
                <w:szCs w:val="20"/>
                <w:lang w:eastAsia="ru-RU"/>
              </w:rPr>
              <w:t>г»</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56EED" w:rsidRDefault="00FD5338"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56EED"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917180"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917180" w:rsidP="00956029">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7 </w:t>
            </w:r>
            <w:r w:rsidR="00385E29" w:rsidRPr="00385E29">
              <w:rPr>
                <w:rFonts w:ascii="Times New Roman" w:hAnsi="Times New Roman" w:cs="Times New Roman"/>
                <w:b/>
                <w:sz w:val="20"/>
                <w:szCs w:val="20"/>
                <w:lang w:eastAsia="ru-RU"/>
              </w:rPr>
              <w:t>ЗАЩИТА ПРАВ ПОТРЕБИТЕЛЕЙ</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B72543" w:rsidRDefault="003C01DC" w:rsidP="003C01DC">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w:t>
            </w:r>
            <w:r w:rsidR="00C741D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12</w:t>
            </w:r>
            <w:r w:rsidR="00C741D9">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22553A" w:rsidRDefault="00917180"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917180"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385E29" w:rsidRDefault="00917180"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Тема</w:t>
            </w:r>
            <w:r w:rsidR="00385E29">
              <w:rPr>
                <w:rFonts w:ascii="Times New Roman" w:hAnsi="Times New Roman" w:cs="Times New Roman"/>
                <w:b/>
                <w:sz w:val="20"/>
                <w:szCs w:val="20"/>
              </w:rPr>
              <w:t xml:space="preserve"> 7.1 </w:t>
            </w:r>
            <w:r w:rsidR="00385E29">
              <w:rPr>
                <w:rFonts w:ascii="Times New Roman" w:hAnsi="Times New Roman" w:cs="Times New Roman"/>
                <w:sz w:val="20"/>
                <w:szCs w:val="20"/>
              </w:rPr>
              <w:t>Защита прав потребителей</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917180" w:rsidP="00956029">
            <w:pPr>
              <w:pStyle w:val="a8"/>
              <w:rPr>
                <w:rFonts w:ascii="Times New Roman" w:hAnsi="Times New Roman" w:cs="Times New Roman"/>
                <w:sz w:val="20"/>
                <w:szCs w:val="20"/>
                <w:lang w:eastAsia="ru-RU"/>
              </w:rPr>
            </w:pPr>
            <w:r w:rsidRPr="00917180">
              <w:rPr>
                <w:rFonts w:ascii="Times New Roman" w:hAnsi="Times New Roman" w:cs="Times New Roman"/>
                <w:sz w:val="20"/>
                <w:szCs w:val="20"/>
                <w:lang w:eastAsia="ru-RU"/>
              </w:rPr>
              <w:t>Правовое регулирование поведения потребителей на рынке. Права потребителей.</w:t>
            </w:r>
            <w:r>
              <w:rPr>
                <w:rFonts w:ascii="Times New Roman" w:hAnsi="Times New Roman" w:cs="Times New Roman"/>
                <w:sz w:val="20"/>
                <w:szCs w:val="20"/>
                <w:lang w:eastAsia="ru-RU"/>
              </w:rPr>
              <w:t xml:space="preserve"> </w:t>
            </w:r>
            <w:r w:rsidRPr="00917180">
              <w:rPr>
                <w:rFonts w:ascii="Times New Roman" w:hAnsi="Times New Roman" w:cs="Times New Roman"/>
                <w:sz w:val="20"/>
                <w:szCs w:val="20"/>
                <w:lang w:eastAsia="ru-RU"/>
              </w:rPr>
              <w:t>Порядок и способы защиты прав потребителей.</w:t>
            </w:r>
            <w:r>
              <w:rPr>
                <w:rFonts w:ascii="Times New Roman" w:hAnsi="Times New Roman" w:cs="Times New Roman"/>
                <w:sz w:val="20"/>
                <w:szCs w:val="20"/>
                <w:lang w:eastAsia="ru-RU"/>
              </w:rPr>
              <w:t xml:space="preserve"> </w:t>
            </w:r>
          </w:p>
          <w:p w:rsidR="00917180" w:rsidRDefault="00917180" w:rsidP="00956029">
            <w:pPr>
              <w:pStyle w:val="a8"/>
              <w:rPr>
                <w:rFonts w:ascii="Times New Roman" w:hAnsi="Times New Roman" w:cs="Times New Roman"/>
                <w:b/>
                <w:sz w:val="20"/>
                <w:szCs w:val="20"/>
                <w:lang w:eastAsia="ru-RU"/>
              </w:rPr>
            </w:pPr>
            <w:r w:rsidRPr="00917180">
              <w:rPr>
                <w:rFonts w:ascii="Times New Roman" w:hAnsi="Times New Roman" w:cs="Times New Roman"/>
                <w:b/>
                <w:sz w:val="20"/>
                <w:szCs w:val="20"/>
                <w:lang w:eastAsia="ru-RU"/>
              </w:rPr>
              <w:t>Понятия.</w:t>
            </w:r>
            <w:r w:rsidRPr="00917180">
              <w:rPr>
                <w:rFonts w:ascii="Times New Roman" w:hAnsi="Times New Roman" w:cs="Times New Roman"/>
                <w:sz w:val="20"/>
                <w:szCs w:val="20"/>
                <w:lang w:eastAsia="ru-RU"/>
              </w:rPr>
              <w:t xml:space="preserve"> Потребитель. Права потребителя. Защита прав потребителя.</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664657"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917180"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917180"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385E29" w:rsidRDefault="00791547" w:rsidP="00956029">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ПР 10</w:t>
            </w:r>
            <w:r w:rsidR="00385E29">
              <w:rPr>
                <w:rFonts w:ascii="Times New Roman" w:hAnsi="Times New Roman" w:cs="Times New Roman"/>
                <w:b/>
                <w:sz w:val="20"/>
                <w:szCs w:val="20"/>
                <w:lang w:eastAsia="ru-RU"/>
              </w:rPr>
              <w:t xml:space="preserve"> </w:t>
            </w:r>
            <w:r w:rsidR="00385E29">
              <w:rPr>
                <w:rFonts w:ascii="Times New Roman" w:hAnsi="Times New Roman" w:cs="Times New Roman"/>
                <w:sz w:val="20"/>
                <w:szCs w:val="20"/>
                <w:lang w:eastAsia="ru-RU"/>
              </w:rPr>
              <w:t>«</w:t>
            </w:r>
            <w:r w:rsidR="00B72543">
              <w:rPr>
                <w:rFonts w:ascii="Times New Roman" w:hAnsi="Times New Roman" w:cs="Times New Roman"/>
                <w:sz w:val="20"/>
                <w:szCs w:val="20"/>
                <w:lang w:eastAsia="ru-RU"/>
              </w:rPr>
              <w:t>Порядок защиты прав потребителя</w:t>
            </w:r>
            <w:r w:rsidR="00385E29">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534784"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3</w:t>
            </w:r>
          </w:p>
        </w:tc>
      </w:tr>
      <w:tr w:rsidR="000146E3"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0146E3" w:rsidRDefault="000146E3"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0146E3" w:rsidRDefault="000146E3" w:rsidP="00956029">
            <w:pPr>
              <w:pStyle w:val="a8"/>
              <w:rPr>
                <w:rFonts w:ascii="Times New Roman" w:hAnsi="Times New Roman" w:cs="Times New Roman"/>
                <w:b/>
                <w:sz w:val="20"/>
                <w:szCs w:val="20"/>
                <w:lang w:eastAsia="ru-RU"/>
              </w:rPr>
            </w:pPr>
            <w:r>
              <w:rPr>
                <w:rFonts w:ascii="Times New Roman" w:hAnsi="Times New Roman" w:cs="Times New Roman"/>
                <w:b/>
                <w:sz w:val="20"/>
                <w:szCs w:val="20"/>
                <w:lang w:eastAsia="ru-RU"/>
              </w:rPr>
              <w:t>Самостоятельная работа</w:t>
            </w:r>
          </w:p>
          <w:p w:rsidR="000146E3" w:rsidRPr="000146E3" w:rsidRDefault="000146E3" w:rsidP="00956029">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презентацию на тему: «</w:t>
            </w:r>
            <w:r w:rsidRPr="000146E3">
              <w:rPr>
                <w:rFonts w:ascii="Times New Roman" w:hAnsi="Times New Roman" w:cs="Times New Roman"/>
                <w:sz w:val="20"/>
                <w:szCs w:val="20"/>
                <w:lang w:eastAsia="ru-RU"/>
              </w:rPr>
              <w:t>Порядок защиты прав потребителя</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0146E3" w:rsidRDefault="00FD5338"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0146E3"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B72543"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543" w:rsidRDefault="00B72543" w:rsidP="00956029">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8 </w:t>
            </w:r>
            <w:r w:rsidRPr="00B72543">
              <w:rPr>
                <w:rFonts w:ascii="Times New Roman" w:hAnsi="Times New Roman" w:cs="Times New Roman"/>
                <w:b/>
                <w:sz w:val="20"/>
                <w:szCs w:val="20"/>
                <w:lang w:eastAsia="ru-RU"/>
              </w:rPr>
              <w:t>ПРАВОВОЕ РЕГУЛИРОВАНИЕ ОБРАЗОВАТЕЛЬНОЙ ДЕЯТЕЛЬНОСТИ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72543" w:rsidRPr="00B72543" w:rsidRDefault="003C01DC" w:rsidP="003C01DC">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r w:rsidR="00C741D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4</w:t>
            </w:r>
            <w:r w:rsidR="00C741D9">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B72543" w:rsidRPr="0022553A" w:rsidRDefault="00B72543"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917180"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7730F1"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Pr>
                <w:rFonts w:ascii="Times New Roman" w:hAnsi="Times New Roman" w:cs="Times New Roman"/>
                <w:b/>
                <w:sz w:val="20"/>
                <w:szCs w:val="20"/>
              </w:rPr>
              <w:t xml:space="preserve">Тема 8.1 </w:t>
            </w:r>
            <w:r w:rsidR="000146E3" w:rsidRPr="007730F1">
              <w:rPr>
                <w:rFonts w:ascii="Times New Roman" w:hAnsi="Times New Roman" w:cs="Times New Roman"/>
                <w:sz w:val="20"/>
                <w:szCs w:val="20"/>
              </w:rPr>
              <w:t>Система образования</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7730F1" w:rsidRDefault="007730F1" w:rsidP="00956029">
            <w:pPr>
              <w:pStyle w:val="a8"/>
              <w:rPr>
                <w:rFonts w:ascii="Times New Roman" w:hAnsi="Times New Roman" w:cs="Times New Roman"/>
                <w:sz w:val="20"/>
                <w:szCs w:val="20"/>
                <w:lang w:eastAsia="ru-RU"/>
              </w:rPr>
            </w:pPr>
            <w:r w:rsidRPr="007730F1">
              <w:rPr>
                <w:rFonts w:ascii="Times New Roman" w:hAnsi="Times New Roman" w:cs="Times New Roman"/>
                <w:sz w:val="20"/>
                <w:szCs w:val="20"/>
                <w:lang w:eastAsia="ru-RU"/>
              </w:rPr>
              <w:t>Система образования. Основные источники образ</w:t>
            </w:r>
            <w:r>
              <w:rPr>
                <w:rFonts w:ascii="Times New Roman" w:hAnsi="Times New Roman" w:cs="Times New Roman"/>
                <w:sz w:val="20"/>
                <w:szCs w:val="20"/>
                <w:lang w:eastAsia="ru-RU"/>
              </w:rPr>
              <w:t>овательного права. Права обучаю</w:t>
            </w:r>
            <w:r w:rsidRPr="007730F1">
              <w:rPr>
                <w:rFonts w:ascii="Times New Roman" w:hAnsi="Times New Roman" w:cs="Times New Roman"/>
                <w:sz w:val="20"/>
                <w:szCs w:val="20"/>
                <w:lang w:eastAsia="ru-RU"/>
              </w:rPr>
              <w:t>щихся. Обязанности обучающихся. Основные правила поведение в сфере образования.</w:t>
            </w:r>
          </w:p>
          <w:p w:rsidR="00917180" w:rsidRDefault="007730F1" w:rsidP="00956029">
            <w:pPr>
              <w:pStyle w:val="a8"/>
              <w:jc w:val="both"/>
              <w:rPr>
                <w:rFonts w:ascii="Times New Roman" w:hAnsi="Times New Roman" w:cs="Times New Roman"/>
                <w:b/>
                <w:sz w:val="20"/>
                <w:szCs w:val="20"/>
                <w:lang w:eastAsia="ru-RU"/>
              </w:rPr>
            </w:pPr>
            <w:r w:rsidRPr="007730F1">
              <w:rPr>
                <w:rFonts w:ascii="Times New Roman" w:hAnsi="Times New Roman" w:cs="Times New Roman"/>
                <w:b/>
                <w:sz w:val="20"/>
                <w:szCs w:val="20"/>
                <w:lang w:eastAsia="ru-RU"/>
              </w:rPr>
              <w:t>Понятия</w:t>
            </w:r>
            <w:r w:rsidRPr="007730F1">
              <w:rPr>
                <w:rFonts w:ascii="Times New Roman" w:hAnsi="Times New Roman" w:cs="Times New Roman"/>
                <w:sz w:val="20"/>
                <w:szCs w:val="20"/>
                <w:lang w:eastAsia="ru-RU"/>
              </w:rPr>
              <w:t>. Образовательное право. Федеральный</w:t>
            </w:r>
            <w:r>
              <w:rPr>
                <w:rFonts w:ascii="Times New Roman" w:hAnsi="Times New Roman" w:cs="Times New Roman"/>
                <w:sz w:val="20"/>
                <w:szCs w:val="20"/>
                <w:lang w:eastAsia="ru-RU"/>
              </w:rPr>
              <w:t xml:space="preserve"> закон «Об образовании в Россий</w:t>
            </w:r>
            <w:r w:rsidRPr="007730F1">
              <w:rPr>
                <w:rFonts w:ascii="Times New Roman" w:hAnsi="Times New Roman" w:cs="Times New Roman"/>
                <w:sz w:val="20"/>
                <w:szCs w:val="20"/>
                <w:lang w:eastAsia="ru-RU"/>
              </w:rPr>
              <w:t>ской Федерации». Виды образовательных организ</w:t>
            </w:r>
            <w:r>
              <w:rPr>
                <w:rFonts w:ascii="Times New Roman" w:hAnsi="Times New Roman" w:cs="Times New Roman"/>
                <w:sz w:val="20"/>
                <w:szCs w:val="20"/>
                <w:lang w:eastAsia="ru-RU"/>
              </w:rPr>
              <w:t>аций. Права и обязанности участ</w:t>
            </w:r>
            <w:r w:rsidRPr="007730F1">
              <w:rPr>
                <w:rFonts w:ascii="Times New Roman" w:hAnsi="Times New Roman" w:cs="Times New Roman"/>
                <w:sz w:val="20"/>
                <w:szCs w:val="20"/>
                <w:lang w:eastAsia="ru-RU"/>
              </w:rPr>
              <w:t>ников образовательного процесса.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826A33"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917180"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917180"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6145E" w:rsidRDefault="0046145E" w:rsidP="00956029">
            <w:pPr>
              <w:pStyle w:val="a8"/>
              <w:rPr>
                <w:rFonts w:ascii="Times New Roman" w:hAnsi="Times New Roman" w:cs="Times New Roman"/>
                <w:b/>
                <w:sz w:val="20"/>
                <w:szCs w:val="20"/>
                <w:lang w:eastAsia="ru-RU"/>
              </w:rPr>
            </w:pPr>
            <w:r>
              <w:rPr>
                <w:rFonts w:ascii="Times New Roman" w:hAnsi="Times New Roman" w:cs="Times New Roman"/>
                <w:b/>
                <w:sz w:val="20"/>
                <w:szCs w:val="20"/>
                <w:lang w:eastAsia="ru-RU"/>
              </w:rPr>
              <w:t>Самостоятельная работа</w:t>
            </w:r>
          </w:p>
          <w:p w:rsidR="00917180" w:rsidRPr="0046145E" w:rsidRDefault="0046145E" w:rsidP="00956029">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доклад на тему: «</w:t>
            </w:r>
            <w:r w:rsidRPr="0046145E">
              <w:rPr>
                <w:rFonts w:ascii="Times New Roman" w:hAnsi="Times New Roman" w:cs="Times New Roman"/>
                <w:sz w:val="20"/>
                <w:szCs w:val="20"/>
                <w:lang w:eastAsia="ru-RU"/>
              </w:rPr>
              <w:t>Реализация права на образование в России и за рубежом</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FD5338"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42233B"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42233B" w:rsidP="00956029">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9 </w:t>
            </w:r>
            <w:r w:rsidRPr="0042233B">
              <w:rPr>
                <w:rFonts w:ascii="Times New Roman" w:hAnsi="Times New Roman" w:cs="Times New Roman"/>
                <w:b/>
                <w:sz w:val="20"/>
                <w:szCs w:val="20"/>
                <w:lang w:eastAsia="ru-RU"/>
              </w:rPr>
              <w:t>СЕМЕЙНОЕ ПРАВО И НАСЛЕДСТВЕННОЕ ПРАВО</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42233B" w:rsidRDefault="003C01DC" w:rsidP="00956029">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22553A" w:rsidRDefault="0042233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917180"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76151C" w:rsidRDefault="0042233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 xml:space="preserve">Тема 9.1 </w:t>
            </w:r>
            <w:r w:rsidR="0076151C">
              <w:rPr>
                <w:rFonts w:ascii="Times New Roman" w:hAnsi="Times New Roman" w:cs="Times New Roman"/>
                <w:sz w:val="20"/>
                <w:szCs w:val="20"/>
              </w:rPr>
              <w:t>Наследственное право</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42233B" w:rsidRDefault="0042233B" w:rsidP="00956029">
            <w:pPr>
              <w:pStyle w:val="a8"/>
              <w:jc w:val="both"/>
              <w:rPr>
                <w:rFonts w:ascii="Times New Roman" w:hAnsi="Times New Roman" w:cs="Times New Roman"/>
                <w:sz w:val="20"/>
                <w:szCs w:val="20"/>
                <w:lang w:eastAsia="ru-RU"/>
              </w:rPr>
            </w:pPr>
            <w:r w:rsidRPr="0042233B">
              <w:rPr>
                <w:rFonts w:ascii="Times New Roman" w:hAnsi="Times New Roman" w:cs="Times New Roman"/>
                <w:sz w:val="20"/>
                <w:szCs w:val="20"/>
                <w:lang w:eastAsia="ru-RU"/>
              </w:rPr>
              <w:t>Основные правила наследования и порядок защиты наследственных прав</w:t>
            </w:r>
            <w:r w:rsidR="00427E9A">
              <w:rPr>
                <w:rFonts w:ascii="Times New Roman" w:hAnsi="Times New Roman" w:cs="Times New Roman"/>
                <w:sz w:val="20"/>
                <w:szCs w:val="20"/>
                <w:lang w:eastAsia="ru-RU"/>
              </w:rPr>
              <w:t>.</w:t>
            </w:r>
          </w:p>
          <w:p w:rsidR="00917180" w:rsidRDefault="0042233B" w:rsidP="00956029">
            <w:pPr>
              <w:pStyle w:val="a8"/>
              <w:jc w:val="both"/>
              <w:rPr>
                <w:rFonts w:ascii="Times New Roman" w:hAnsi="Times New Roman" w:cs="Times New Roman"/>
                <w:b/>
                <w:sz w:val="20"/>
                <w:szCs w:val="20"/>
                <w:lang w:eastAsia="ru-RU"/>
              </w:rPr>
            </w:pPr>
            <w:r w:rsidRPr="0042233B">
              <w:rPr>
                <w:rFonts w:ascii="Times New Roman" w:hAnsi="Times New Roman" w:cs="Times New Roman"/>
                <w:b/>
                <w:sz w:val="20"/>
                <w:szCs w:val="20"/>
                <w:lang w:eastAsia="ru-RU"/>
              </w:rPr>
              <w:t>Понятия</w:t>
            </w:r>
            <w:r w:rsidRPr="0042233B">
              <w:rPr>
                <w:rFonts w:ascii="Times New Roman" w:hAnsi="Times New Roman" w:cs="Times New Roman"/>
                <w:sz w:val="20"/>
                <w:szCs w:val="20"/>
                <w:lang w:eastAsia="ru-RU"/>
              </w:rPr>
              <w:t xml:space="preserve">. Наследование по закону. Наследование по завещанию.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Default="003B7939"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17180"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427E9A"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427E9A" w:rsidRPr="00427E9A" w:rsidRDefault="00427E9A"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sidRPr="00427E9A">
              <w:rPr>
                <w:rFonts w:ascii="Times New Roman" w:hAnsi="Times New Roman" w:cs="Times New Roman"/>
                <w:b/>
                <w:sz w:val="20"/>
                <w:szCs w:val="20"/>
              </w:rPr>
              <w:t>Тема 9.2</w:t>
            </w:r>
            <w:r>
              <w:rPr>
                <w:rFonts w:ascii="Times New Roman" w:hAnsi="Times New Roman" w:cs="Times New Roman"/>
                <w:sz w:val="20"/>
                <w:szCs w:val="20"/>
              </w:rPr>
              <w:t xml:space="preserve"> Семейное право</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27E9A" w:rsidRDefault="00427E9A" w:rsidP="00956029">
            <w:pPr>
              <w:pStyle w:val="a8"/>
              <w:jc w:val="both"/>
              <w:rPr>
                <w:rFonts w:ascii="Times New Roman" w:hAnsi="Times New Roman" w:cs="Times New Roman"/>
                <w:sz w:val="20"/>
                <w:szCs w:val="20"/>
                <w:lang w:eastAsia="ru-RU"/>
              </w:rPr>
            </w:pPr>
            <w:r>
              <w:rPr>
                <w:rFonts w:ascii="Times New Roman" w:hAnsi="Times New Roman" w:cs="Times New Roman"/>
                <w:sz w:val="20"/>
                <w:szCs w:val="20"/>
              </w:rPr>
              <w:t>Семейное право.</w:t>
            </w:r>
            <w:r w:rsidRPr="0042233B">
              <w:rPr>
                <w:rFonts w:ascii="Times New Roman" w:hAnsi="Times New Roman" w:cs="Times New Roman"/>
                <w:sz w:val="20"/>
                <w:szCs w:val="20"/>
                <w:lang w:eastAsia="ru-RU"/>
              </w:rPr>
              <w:t xml:space="preserve"> Порядок</w:t>
            </w:r>
            <w:r>
              <w:rPr>
                <w:rFonts w:ascii="Times New Roman" w:hAnsi="Times New Roman" w:cs="Times New Roman"/>
                <w:sz w:val="20"/>
                <w:szCs w:val="20"/>
                <w:lang w:eastAsia="ru-RU"/>
              </w:rPr>
              <w:t xml:space="preserve"> </w:t>
            </w:r>
            <w:r w:rsidRPr="0042233B">
              <w:rPr>
                <w:rFonts w:ascii="Times New Roman" w:hAnsi="Times New Roman" w:cs="Times New Roman"/>
                <w:sz w:val="20"/>
                <w:szCs w:val="20"/>
                <w:lang w:eastAsia="ru-RU"/>
              </w:rPr>
              <w:t>заключения брака. Расторжение брака. Имущественные и личные неимущественные</w:t>
            </w:r>
            <w:r>
              <w:rPr>
                <w:rFonts w:ascii="Times New Roman" w:hAnsi="Times New Roman" w:cs="Times New Roman"/>
                <w:sz w:val="20"/>
                <w:szCs w:val="20"/>
                <w:lang w:eastAsia="ru-RU"/>
              </w:rPr>
              <w:t xml:space="preserve"> </w:t>
            </w:r>
            <w:r w:rsidRPr="0042233B">
              <w:rPr>
                <w:rFonts w:ascii="Times New Roman" w:hAnsi="Times New Roman" w:cs="Times New Roman"/>
                <w:sz w:val="20"/>
                <w:szCs w:val="20"/>
                <w:lang w:eastAsia="ru-RU"/>
              </w:rPr>
              <w:t>права супругов. Договорный режим имущества супругов. Родители и дети: правовые</w:t>
            </w:r>
            <w:r>
              <w:rPr>
                <w:rFonts w:ascii="Times New Roman" w:hAnsi="Times New Roman" w:cs="Times New Roman"/>
                <w:sz w:val="20"/>
                <w:szCs w:val="20"/>
                <w:lang w:eastAsia="ru-RU"/>
              </w:rPr>
              <w:t xml:space="preserve"> </w:t>
            </w:r>
            <w:r w:rsidRPr="0042233B">
              <w:rPr>
                <w:rFonts w:ascii="Times New Roman" w:hAnsi="Times New Roman" w:cs="Times New Roman"/>
                <w:sz w:val="20"/>
                <w:szCs w:val="20"/>
                <w:lang w:eastAsia="ru-RU"/>
              </w:rPr>
              <w:t>основы взаимоотношений. Алиментные обязательства.</w:t>
            </w:r>
          </w:p>
          <w:p w:rsidR="00427E9A" w:rsidRPr="0042233B" w:rsidRDefault="00427E9A" w:rsidP="00956029">
            <w:pPr>
              <w:pStyle w:val="a8"/>
              <w:jc w:val="both"/>
              <w:rPr>
                <w:rFonts w:ascii="Times New Roman" w:hAnsi="Times New Roman" w:cs="Times New Roman"/>
                <w:sz w:val="20"/>
                <w:szCs w:val="20"/>
                <w:lang w:eastAsia="ru-RU"/>
              </w:rPr>
            </w:pPr>
            <w:r w:rsidRPr="0042233B">
              <w:rPr>
                <w:rFonts w:ascii="Times New Roman" w:hAnsi="Times New Roman" w:cs="Times New Roman"/>
                <w:b/>
                <w:sz w:val="20"/>
                <w:szCs w:val="20"/>
                <w:lang w:eastAsia="ru-RU"/>
              </w:rPr>
              <w:t>Понятия</w:t>
            </w:r>
            <w:r>
              <w:rPr>
                <w:rFonts w:ascii="Times New Roman" w:hAnsi="Times New Roman" w:cs="Times New Roman"/>
                <w:b/>
                <w:sz w:val="20"/>
                <w:szCs w:val="20"/>
                <w:lang w:eastAsia="ru-RU"/>
              </w:rPr>
              <w:t xml:space="preserve">. </w:t>
            </w:r>
            <w:r w:rsidRPr="0042233B">
              <w:rPr>
                <w:rFonts w:ascii="Times New Roman" w:hAnsi="Times New Roman" w:cs="Times New Roman"/>
                <w:sz w:val="20"/>
                <w:szCs w:val="20"/>
                <w:lang w:eastAsia="ru-RU"/>
              </w:rPr>
              <w:t>Семья. Брачный</w:t>
            </w:r>
            <w:r>
              <w:rPr>
                <w:rFonts w:ascii="Times New Roman" w:hAnsi="Times New Roman" w:cs="Times New Roman"/>
                <w:sz w:val="20"/>
                <w:szCs w:val="20"/>
                <w:lang w:eastAsia="ru-RU"/>
              </w:rPr>
              <w:t xml:space="preserve"> </w:t>
            </w:r>
            <w:r w:rsidRPr="0042233B">
              <w:rPr>
                <w:rFonts w:ascii="Times New Roman" w:hAnsi="Times New Roman" w:cs="Times New Roman"/>
                <w:sz w:val="20"/>
                <w:szCs w:val="20"/>
                <w:lang w:eastAsia="ru-RU"/>
              </w:rPr>
              <w:t>договор. Дети-сироты. Дети, оставшиеся без попечения родителей.</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27E9A" w:rsidRDefault="003B7939"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427E9A"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42233B"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42233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76151C" w:rsidRDefault="00152E5B" w:rsidP="00956029">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ПР </w:t>
            </w:r>
            <w:r w:rsidR="00791547">
              <w:rPr>
                <w:rFonts w:ascii="Times New Roman" w:hAnsi="Times New Roman" w:cs="Times New Roman"/>
                <w:b/>
                <w:sz w:val="20"/>
                <w:szCs w:val="20"/>
                <w:lang w:eastAsia="ru-RU"/>
              </w:rPr>
              <w:t>11</w:t>
            </w:r>
            <w:r w:rsidR="0076151C">
              <w:rPr>
                <w:rFonts w:ascii="Times New Roman" w:hAnsi="Times New Roman" w:cs="Times New Roman"/>
                <w:b/>
                <w:sz w:val="20"/>
                <w:szCs w:val="20"/>
                <w:lang w:eastAsia="ru-RU"/>
              </w:rPr>
              <w:t xml:space="preserve"> </w:t>
            </w:r>
            <w:r w:rsidR="0076151C">
              <w:rPr>
                <w:rFonts w:ascii="Times New Roman" w:hAnsi="Times New Roman" w:cs="Times New Roman"/>
                <w:sz w:val="20"/>
                <w:szCs w:val="20"/>
                <w:lang w:eastAsia="ru-RU"/>
              </w:rPr>
              <w:t>«Взаимоотношения супругов»</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76151C"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42233B"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42233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152E5B" w:rsidP="00956029">
            <w:pPr>
              <w:pStyle w:val="a8"/>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ПР </w:t>
            </w:r>
            <w:r w:rsidR="00791547">
              <w:rPr>
                <w:rFonts w:ascii="Times New Roman" w:hAnsi="Times New Roman" w:cs="Times New Roman"/>
                <w:b/>
                <w:sz w:val="20"/>
                <w:szCs w:val="20"/>
                <w:lang w:eastAsia="ru-RU"/>
              </w:rPr>
              <w:t>12</w:t>
            </w:r>
            <w:r w:rsidR="0076151C">
              <w:rPr>
                <w:rFonts w:ascii="Times New Roman" w:hAnsi="Times New Roman" w:cs="Times New Roman"/>
                <w:b/>
                <w:sz w:val="20"/>
                <w:szCs w:val="20"/>
                <w:lang w:eastAsia="ru-RU"/>
              </w:rPr>
              <w:t xml:space="preserve"> </w:t>
            </w:r>
            <w:r w:rsidR="0076151C">
              <w:rPr>
                <w:rFonts w:ascii="Times New Roman" w:hAnsi="Times New Roman" w:cs="Times New Roman"/>
                <w:sz w:val="20"/>
                <w:szCs w:val="20"/>
                <w:lang w:eastAsia="ru-RU"/>
              </w:rPr>
              <w:t>«</w:t>
            </w:r>
            <w:r w:rsidR="0076151C" w:rsidRPr="0076151C">
              <w:rPr>
                <w:rFonts w:ascii="Times New Roman" w:hAnsi="Times New Roman" w:cs="Times New Roman"/>
                <w:sz w:val="20"/>
                <w:szCs w:val="20"/>
                <w:lang w:eastAsia="ru-RU"/>
              </w:rPr>
              <w:t>Права и обязанности родителей и детей</w:t>
            </w:r>
            <w:r w:rsidR="0076151C">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DB06DD"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3</w:t>
            </w:r>
          </w:p>
        </w:tc>
      </w:tr>
      <w:tr w:rsidR="00152E5B"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E5B" w:rsidRDefault="00152E5B" w:rsidP="00956029">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w:t>
            </w:r>
            <w:r w:rsidR="00C23BC8">
              <w:rPr>
                <w:rFonts w:ascii="Times New Roman" w:hAnsi="Times New Roman" w:cs="Times New Roman"/>
                <w:b/>
                <w:sz w:val="20"/>
                <w:szCs w:val="20"/>
                <w:lang w:eastAsia="ru-RU"/>
              </w:rPr>
              <w:t>10</w:t>
            </w:r>
            <w:r>
              <w:rPr>
                <w:rFonts w:ascii="Times New Roman" w:hAnsi="Times New Roman" w:cs="Times New Roman"/>
                <w:b/>
                <w:sz w:val="20"/>
                <w:szCs w:val="20"/>
                <w:lang w:eastAsia="ru-RU"/>
              </w:rPr>
              <w:t xml:space="preserve"> </w:t>
            </w:r>
            <w:r w:rsidRPr="00152E5B">
              <w:rPr>
                <w:rFonts w:ascii="Times New Roman" w:hAnsi="Times New Roman" w:cs="Times New Roman"/>
                <w:b/>
                <w:sz w:val="20"/>
                <w:szCs w:val="20"/>
              </w:rPr>
              <w:t>ТРУДОВОЕ ПРАВО</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152E5B" w:rsidRPr="000437F7" w:rsidRDefault="00270CA1" w:rsidP="00270CA1">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35</w:t>
            </w:r>
            <w:r w:rsidR="003B3177">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24</w:t>
            </w:r>
            <w:r w:rsidR="003B3177">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152E5B" w:rsidRPr="0022553A" w:rsidRDefault="00152E5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42233B"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C23BC8" w:rsidRDefault="00C23BC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 xml:space="preserve">Тема 10.1 </w:t>
            </w:r>
            <w:r>
              <w:rPr>
                <w:rFonts w:ascii="Times New Roman" w:hAnsi="Times New Roman" w:cs="Times New Roman"/>
                <w:sz w:val="20"/>
                <w:szCs w:val="20"/>
              </w:rPr>
              <w:t>Понятие трудового права</w:t>
            </w:r>
            <w:r w:rsidR="00B42A76">
              <w:rPr>
                <w:rFonts w:ascii="Times New Roman" w:hAnsi="Times New Roman" w:cs="Times New Roman"/>
                <w:sz w:val="20"/>
                <w:szCs w:val="20"/>
              </w:rPr>
              <w:t>.</w:t>
            </w:r>
            <w:r w:rsidR="00B42A76" w:rsidRPr="00C23BC8">
              <w:rPr>
                <w:rFonts w:ascii="Times New Roman" w:hAnsi="Times New Roman" w:cs="Times New Roman"/>
                <w:sz w:val="20"/>
                <w:szCs w:val="20"/>
              </w:rPr>
              <w:t xml:space="preserve"> Трудовой договор</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C23BC8" w:rsidP="00956029">
            <w:pPr>
              <w:pStyle w:val="a8"/>
              <w:jc w:val="both"/>
              <w:rPr>
                <w:rFonts w:ascii="Times New Roman" w:hAnsi="Times New Roman" w:cs="Times New Roman"/>
                <w:sz w:val="20"/>
                <w:szCs w:val="20"/>
                <w:lang w:eastAsia="ru-RU"/>
              </w:rPr>
            </w:pPr>
            <w:r w:rsidRPr="00B42A76">
              <w:rPr>
                <w:rFonts w:ascii="Times New Roman" w:hAnsi="Times New Roman" w:cs="Times New Roman"/>
                <w:b/>
                <w:sz w:val="20"/>
                <w:szCs w:val="20"/>
                <w:lang w:eastAsia="ru-RU"/>
              </w:rPr>
              <w:t>Понятие трудового права.</w:t>
            </w:r>
            <w:r w:rsidRPr="00C23BC8">
              <w:rPr>
                <w:rFonts w:ascii="Times New Roman" w:hAnsi="Times New Roman" w:cs="Times New Roman"/>
                <w:sz w:val="20"/>
                <w:szCs w:val="20"/>
                <w:lang w:eastAsia="ru-RU"/>
              </w:rPr>
              <w:t xml:space="preserve"> Принципы и источники трудового права. Коллективный</w:t>
            </w:r>
            <w:r>
              <w:rPr>
                <w:rFonts w:ascii="Times New Roman" w:hAnsi="Times New Roman" w:cs="Times New Roman"/>
                <w:sz w:val="20"/>
                <w:szCs w:val="20"/>
                <w:lang w:eastAsia="ru-RU"/>
              </w:rPr>
              <w:t xml:space="preserve"> </w:t>
            </w:r>
            <w:r w:rsidRPr="00C23BC8">
              <w:rPr>
                <w:rFonts w:ascii="Times New Roman" w:hAnsi="Times New Roman" w:cs="Times New Roman"/>
                <w:sz w:val="20"/>
                <w:szCs w:val="20"/>
                <w:lang w:eastAsia="ru-RU"/>
              </w:rPr>
              <w:t>договор. Трудовое соглашение. Занятость и безработица. Занятость и трудоустройство.</w:t>
            </w:r>
          </w:p>
          <w:p w:rsidR="0030635D" w:rsidRDefault="0030635D" w:rsidP="00956029">
            <w:pPr>
              <w:pStyle w:val="a8"/>
              <w:jc w:val="both"/>
              <w:rPr>
                <w:rFonts w:ascii="Times New Roman" w:hAnsi="Times New Roman" w:cs="Times New Roman"/>
                <w:sz w:val="20"/>
                <w:szCs w:val="20"/>
                <w:lang w:eastAsia="ru-RU"/>
              </w:rPr>
            </w:pPr>
            <w:r w:rsidRPr="0030635D">
              <w:rPr>
                <w:rFonts w:ascii="Times New Roman" w:hAnsi="Times New Roman" w:cs="Times New Roman"/>
                <w:b/>
                <w:sz w:val="20"/>
                <w:szCs w:val="20"/>
                <w:lang w:eastAsia="ru-RU"/>
              </w:rPr>
              <w:t xml:space="preserve">Понятия. </w:t>
            </w:r>
            <w:r w:rsidRPr="0030635D">
              <w:rPr>
                <w:rFonts w:ascii="Times New Roman" w:hAnsi="Times New Roman" w:cs="Times New Roman"/>
                <w:sz w:val="20"/>
                <w:szCs w:val="20"/>
                <w:lang w:eastAsia="ru-RU"/>
              </w:rPr>
              <w:t>Трудовое право. Трудовые отношен</w:t>
            </w:r>
            <w:r w:rsidR="00B95D86">
              <w:rPr>
                <w:rFonts w:ascii="Times New Roman" w:hAnsi="Times New Roman" w:cs="Times New Roman"/>
                <w:sz w:val="20"/>
                <w:szCs w:val="20"/>
                <w:lang w:eastAsia="ru-RU"/>
              </w:rPr>
              <w:t>ия. Работник. Работодатель. При</w:t>
            </w:r>
            <w:r w:rsidRPr="0030635D">
              <w:rPr>
                <w:rFonts w:ascii="Times New Roman" w:hAnsi="Times New Roman" w:cs="Times New Roman"/>
                <w:sz w:val="20"/>
                <w:szCs w:val="20"/>
                <w:lang w:eastAsia="ru-RU"/>
              </w:rPr>
              <w:t>нудительный труд. Минимальный размер оплаты труда. Коллективный договор.</w:t>
            </w:r>
          </w:p>
          <w:p w:rsidR="00B42A76" w:rsidRDefault="00B42A76" w:rsidP="00956029">
            <w:pPr>
              <w:pStyle w:val="a8"/>
              <w:jc w:val="both"/>
              <w:rPr>
                <w:rFonts w:ascii="Times New Roman" w:hAnsi="Times New Roman" w:cs="Times New Roman"/>
                <w:sz w:val="20"/>
                <w:szCs w:val="20"/>
                <w:lang w:eastAsia="ru-RU"/>
              </w:rPr>
            </w:pPr>
            <w:r w:rsidRPr="00B42A76">
              <w:rPr>
                <w:rFonts w:ascii="Times New Roman" w:hAnsi="Times New Roman" w:cs="Times New Roman"/>
                <w:b/>
                <w:sz w:val="20"/>
                <w:szCs w:val="20"/>
                <w:lang w:eastAsia="ru-RU"/>
              </w:rPr>
              <w:t>Порядок взаимоотношений работников и работодателей.</w:t>
            </w:r>
            <w:r w:rsidRPr="00C23BC8">
              <w:rPr>
                <w:rFonts w:ascii="Times New Roman" w:hAnsi="Times New Roman" w:cs="Times New Roman"/>
                <w:sz w:val="20"/>
                <w:szCs w:val="20"/>
                <w:lang w:eastAsia="ru-RU"/>
              </w:rPr>
              <w:t xml:space="preserve"> Трудовой договор. Гарантии</w:t>
            </w:r>
            <w:r>
              <w:rPr>
                <w:rFonts w:ascii="Times New Roman" w:hAnsi="Times New Roman" w:cs="Times New Roman"/>
                <w:sz w:val="20"/>
                <w:szCs w:val="20"/>
                <w:lang w:eastAsia="ru-RU"/>
              </w:rPr>
              <w:t xml:space="preserve"> </w:t>
            </w:r>
            <w:r w:rsidRPr="00C23BC8">
              <w:rPr>
                <w:rFonts w:ascii="Times New Roman" w:hAnsi="Times New Roman" w:cs="Times New Roman"/>
                <w:sz w:val="20"/>
                <w:szCs w:val="20"/>
                <w:lang w:eastAsia="ru-RU"/>
              </w:rPr>
              <w:t>при приеме на работу. Порядок и условия расторжен</w:t>
            </w:r>
            <w:r>
              <w:rPr>
                <w:rFonts w:ascii="Times New Roman" w:hAnsi="Times New Roman" w:cs="Times New Roman"/>
                <w:sz w:val="20"/>
                <w:szCs w:val="20"/>
                <w:lang w:eastAsia="ru-RU"/>
              </w:rPr>
              <w:t>ия трудового договора. Расторже</w:t>
            </w:r>
            <w:r w:rsidRPr="00C23BC8">
              <w:rPr>
                <w:rFonts w:ascii="Times New Roman" w:hAnsi="Times New Roman" w:cs="Times New Roman"/>
                <w:sz w:val="20"/>
                <w:szCs w:val="20"/>
                <w:lang w:eastAsia="ru-RU"/>
              </w:rPr>
              <w:t>ние трудового договора по инициативе работодателя. Трудовые споры и дисциплинарная</w:t>
            </w:r>
            <w:r>
              <w:rPr>
                <w:rFonts w:ascii="Times New Roman" w:hAnsi="Times New Roman" w:cs="Times New Roman"/>
                <w:sz w:val="20"/>
                <w:szCs w:val="20"/>
                <w:lang w:eastAsia="ru-RU"/>
              </w:rPr>
              <w:t xml:space="preserve"> </w:t>
            </w:r>
            <w:r w:rsidRPr="00C23BC8">
              <w:rPr>
                <w:rFonts w:ascii="Times New Roman" w:hAnsi="Times New Roman" w:cs="Times New Roman"/>
                <w:sz w:val="20"/>
                <w:szCs w:val="20"/>
                <w:lang w:eastAsia="ru-RU"/>
              </w:rPr>
              <w:t>ответственность.</w:t>
            </w:r>
          </w:p>
          <w:p w:rsidR="00B42A76" w:rsidRPr="0030635D" w:rsidRDefault="00B42A76" w:rsidP="00956029">
            <w:pPr>
              <w:pStyle w:val="a8"/>
              <w:jc w:val="both"/>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Понятия. </w:t>
            </w:r>
            <w:r w:rsidRPr="0030635D">
              <w:rPr>
                <w:rFonts w:ascii="Times New Roman" w:hAnsi="Times New Roman" w:cs="Times New Roman"/>
                <w:sz w:val="20"/>
                <w:szCs w:val="20"/>
                <w:lang w:eastAsia="ru-RU"/>
              </w:rPr>
              <w:t>Трудовое соглашение. Безработный. Правила внутреннего трудового распорядка.</w:t>
            </w:r>
          </w:p>
          <w:p w:rsidR="00B42A76" w:rsidRPr="0030635D" w:rsidRDefault="00B42A76" w:rsidP="00956029">
            <w:pPr>
              <w:pStyle w:val="a8"/>
              <w:jc w:val="both"/>
              <w:rPr>
                <w:rFonts w:ascii="Times New Roman" w:hAnsi="Times New Roman" w:cs="Times New Roman"/>
                <w:sz w:val="20"/>
                <w:szCs w:val="20"/>
                <w:lang w:eastAsia="ru-RU"/>
              </w:rPr>
            </w:pPr>
            <w:r w:rsidRPr="0030635D">
              <w:rPr>
                <w:rFonts w:ascii="Times New Roman" w:hAnsi="Times New Roman" w:cs="Times New Roman"/>
                <w:sz w:val="20"/>
                <w:szCs w:val="20"/>
                <w:lang w:eastAsia="ru-RU"/>
              </w:rPr>
              <w:t>Индивидуальный трудовой спор. Коллективный трудовой спор. Забастовка. Трудовой</w:t>
            </w:r>
          </w:p>
          <w:p w:rsidR="00B42A76" w:rsidRDefault="00B42A76" w:rsidP="00956029">
            <w:pPr>
              <w:pStyle w:val="a8"/>
              <w:jc w:val="both"/>
              <w:rPr>
                <w:rFonts w:ascii="Times New Roman" w:hAnsi="Times New Roman" w:cs="Times New Roman"/>
                <w:b/>
                <w:sz w:val="20"/>
                <w:szCs w:val="20"/>
                <w:lang w:eastAsia="ru-RU"/>
              </w:rPr>
            </w:pPr>
            <w:r w:rsidRPr="0030635D">
              <w:rPr>
                <w:rFonts w:ascii="Times New Roman" w:hAnsi="Times New Roman" w:cs="Times New Roman"/>
                <w:sz w:val="20"/>
                <w:szCs w:val="20"/>
                <w:lang w:eastAsia="ru-RU"/>
              </w:rPr>
              <w:t>арбитраж. Локаут. Дисциплинарное взыскание.</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664657"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3B0385"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B0385" w:rsidRPr="003B0385" w:rsidRDefault="00B42A76"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 xml:space="preserve">Тема </w:t>
            </w:r>
            <w:r w:rsidR="00C55294">
              <w:rPr>
                <w:rFonts w:ascii="Times New Roman" w:hAnsi="Times New Roman" w:cs="Times New Roman"/>
                <w:b/>
                <w:sz w:val="20"/>
                <w:szCs w:val="20"/>
              </w:rPr>
              <w:t xml:space="preserve">10.2 </w:t>
            </w:r>
            <w:r w:rsidR="00C55294" w:rsidRPr="00C23BC8">
              <w:rPr>
                <w:rFonts w:ascii="Times New Roman" w:hAnsi="Times New Roman" w:cs="Times New Roman"/>
                <w:sz w:val="20"/>
                <w:szCs w:val="20"/>
              </w:rPr>
              <w:t>Понятие</w:t>
            </w:r>
            <w:r w:rsidR="00693662" w:rsidRPr="00C23BC8">
              <w:rPr>
                <w:rFonts w:ascii="Times New Roman" w:hAnsi="Times New Roman" w:cs="Times New Roman"/>
                <w:sz w:val="20"/>
                <w:szCs w:val="20"/>
              </w:rPr>
              <w:t xml:space="preserve"> рабочего времени</w:t>
            </w:r>
            <w:r w:rsidR="00693662">
              <w:rPr>
                <w:rFonts w:ascii="Times New Roman" w:hAnsi="Times New Roman" w:cs="Times New Roman"/>
                <w:sz w:val="20"/>
                <w:szCs w:val="20"/>
              </w:rPr>
              <w:t>.</w:t>
            </w:r>
            <w:r w:rsidR="00693662" w:rsidRPr="003B0385">
              <w:rPr>
                <w:rFonts w:ascii="Times New Roman" w:hAnsi="Times New Roman" w:cs="Times New Roman"/>
                <w:sz w:val="20"/>
                <w:szCs w:val="20"/>
              </w:rPr>
              <w:t xml:space="preserve"> </w:t>
            </w:r>
            <w:r w:rsidR="003B0385" w:rsidRPr="003B0385">
              <w:rPr>
                <w:rFonts w:ascii="Times New Roman" w:hAnsi="Times New Roman" w:cs="Times New Roman"/>
                <w:sz w:val="20"/>
                <w:szCs w:val="20"/>
              </w:rPr>
              <w:t>Права профсоюзов и объединений работодателей</w:t>
            </w:r>
          </w:p>
          <w:p w:rsidR="003B0385" w:rsidRPr="003B0385" w:rsidRDefault="003B038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sidRPr="003B0385">
              <w:rPr>
                <w:rFonts w:ascii="Times New Roman" w:hAnsi="Times New Roman" w:cs="Times New Roman"/>
                <w:sz w:val="20"/>
                <w:szCs w:val="20"/>
              </w:rPr>
              <w:t>в сфере труда</w:t>
            </w:r>
            <w:r w:rsidR="00B42A76">
              <w:rPr>
                <w:rFonts w:ascii="Times New Roman" w:hAnsi="Times New Roman" w:cs="Times New Roman"/>
                <w:sz w:val="20"/>
                <w:szCs w:val="20"/>
              </w:rPr>
              <w:t xml:space="preserve">. </w:t>
            </w:r>
            <w:r w:rsidR="00B42A76" w:rsidRPr="0032204A">
              <w:rPr>
                <w:rFonts w:ascii="Times New Roman" w:hAnsi="Times New Roman" w:cs="Times New Roman"/>
                <w:sz w:val="20"/>
                <w:szCs w:val="20"/>
              </w:rPr>
              <w:t>Защита персональных данных работника</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693662" w:rsidRDefault="00693662" w:rsidP="00956029">
            <w:pPr>
              <w:pStyle w:val="a8"/>
              <w:jc w:val="both"/>
              <w:rPr>
                <w:rFonts w:ascii="Times New Roman" w:hAnsi="Times New Roman" w:cs="Times New Roman"/>
                <w:sz w:val="20"/>
                <w:szCs w:val="20"/>
                <w:lang w:eastAsia="ru-RU"/>
              </w:rPr>
            </w:pPr>
            <w:r w:rsidRPr="00693662">
              <w:rPr>
                <w:rFonts w:ascii="Times New Roman" w:hAnsi="Times New Roman" w:cs="Times New Roman"/>
                <w:b/>
                <w:sz w:val="20"/>
                <w:szCs w:val="20"/>
                <w:lang w:eastAsia="ru-RU"/>
              </w:rPr>
              <w:t>Понятие рабочего времени</w:t>
            </w:r>
            <w:r w:rsidRPr="00C23BC8">
              <w:rPr>
                <w:rFonts w:ascii="Times New Roman" w:hAnsi="Times New Roman" w:cs="Times New Roman"/>
                <w:sz w:val="20"/>
                <w:szCs w:val="20"/>
                <w:lang w:eastAsia="ru-RU"/>
              </w:rPr>
              <w:t>. Время отдыха. Правовое регулирование</w:t>
            </w:r>
            <w:r>
              <w:rPr>
                <w:rFonts w:ascii="Times New Roman" w:hAnsi="Times New Roman" w:cs="Times New Roman"/>
                <w:sz w:val="20"/>
                <w:szCs w:val="20"/>
                <w:lang w:eastAsia="ru-RU"/>
              </w:rPr>
              <w:t xml:space="preserve"> </w:t>
            </w:r>
            <w:r w:rsidRPr="00C23BC8">
              <w:rPr>
                <w:rFonts w:ascii="Times New Roman" w:hAnsi="Times New Roman" w:cs="Times New Roman"/>
                <w:sz w:val="20"/>
                <w:szCs w:val="20"/>
                <w:lang w:eastAsia="ru-RU"/>
              </w:rPr>
              <w:t>труда несовершеннолетних. Льготы, гарантии и к</w:t>
            </w:r>
            <w:r>
              <w:rPr>
                <w:rFonts w:ascii="Times New Roman" w:hAnsi="Times New Roman" w:cs="Times New Roman"/>
                <w:sz w:val="20"/>
                <w:szCs w:val="20"/>
                <w:lang w:eastAsia="ru-RU"/>
              </w:rPr>
              <w:t>омпенсации, предусмотренные тру</w:t>
            </w:r>
            <w:r w:rsidRPr="00C23BC8">
              <w:rPr>
                <w:rFonts w:ascii="Times New Roman" w:hAnsi="Times New Roman" w:cs="Times New Roman"/>
                <w:sz w:val="20"/>
                <w:szCs w:val="20"/>
                <w:lang w:eastAsia="ru-RU"/>
              </w:rPr>
              <w:t>довым законодательством для несовершеннолетних.</w:t>
            </w:r>
          </w:p>
          <w:p w:rsidR="00495D63" w:rsidRDefault="0069366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Понятия.</w:t>
            </w:r>
            <w:r>
              <w:rPr>
                <w:rFonts w:ascii="Times New Roman" w:hAnsi="Times New Roman" w:cs="Times New Roman"/>
                <w:sz w:val="20"/>
                <w:szCs w:val="20"/>
              </w:rPr>
              <w:t xml:space="preserve"> </w:t>
            </w:r>
            <w:r w:rsidRPr="0030635D">
              <w:rPr>
                <w:rFonts w:ascii="Times New Roman" w:hAnsi="Times New Roman" w:cs="Times New Roman"/>
                <w:sz w:val="20"/>
                <w:szCs w:val="20"/>
              </w:rPr>
              <w:t>Рабочее время. Совместительство.</w:t>
            </w:r>
            <w:r>
              <w:rPr>
                <w:rFonts w:ascii="Times New Roman" w:hAnsi="Times New Roman" w:cs="Times New Roman"/>
                <w:sz w:val="20"/>
                <w:szCs w:val="20"/>
              </w:rPr>
              <w:t xml:space="preserve"> </w:t>
            </w:r>
            <w:r w:rsidRPr="0030635D">
              <w:rPr>
                <w:rFonts w:ascii="Times New Roman" w:hAnsi="Times New Roman" w:cs="Times New Roman"/>
                <w:sz w:val="20"/>
                <w:szCs w:val="20"/>
              </w:rPr>
              <w:t>Сверхурочная работа. Время отдыха. Праздничн</w:t>
            </w:r>
            <w:r>
              <w:rPr>
                <w:rFonts w:ascii="Times New Roman" w:hAnsi="Times New Roman" w:cs="Times New Roman"/>
                <w:sz w:val="20"/>
                <w:szCs w:val="20"/>
              </w:rPr>
              <w:t>ые дни. Государственная аккреди</w:t>
            </w:r>
            <w:r w:rsidRPr="0030635D">
              <w:rPr>
                <w:rFonts w:ascii="Times New Roman" w:hAnsi="Times New Roman" w:cs="Times New Roman"/>
                <w:sz w:val="20"/>
                <w:szCs w:val="20"/>
              </w:rPr>
              <w:t>тация. Иждивенцы.</w:t>
            </w:r>
          </w:p>
          <w:p w:rsidR="00B42A76" w:rsidRDefault="00B42A76"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sidRPr="00A80AE2">
              <w:rPr>
                <w:rFonts w:ascii="Times New Roman" w:hAnsi="Times New Roman" w:cs="Times New Roman"/>
                <w:b/>
                <w:sz w:val="20"/>
                <w:szCs w:val="20"/>
              </w:rPr>
              <w:t>Права профсоюзов и объединений работодателей</w:t>
            </w:r>
            <w:r w:rsidR="00A80AE2" w:rsidRPr="00A80AE2">
              <w:rPr>
                <w:rFonts w:ascii="Times New Roman" w:hAnsi="Times New Roman" w:cs="Times New Roman"/>
                <w:b/>
                <w:sz w:val="20"/>
                <w:szCs w:val="20"/>
              </w:rPr>
              <w:t xml:space="preserve"> </w:t>
            </w:r>
            <w:r w:rsidRPr="00A80AE2">
              <w:rPr>
                <w:rFonts w:ascii="Times New Roman" w:hAnsi="Times New Roman" w:cs="Times New Roman"/>
                <w:b/>
                <w:sz w:val="20"/>
                <w:szCs w:val="20"/>
              </w:rPr>
              <w:t>в сфере труда</w:t>
            </w:r>
            <w:r w:rsidR="00A80AE2" w:rsidRPr="00A80AE2">
              <w:rPr>
                <w:rFonts w:ascii="Times New Roman" w:hAnsi="Times New Roman" w:cs="Times New Roman"/>
                <w:b/>
                <w:sz w:val="20"/>
                <w:szCs w:val="20"/>
              </w:rPr>
              <w:t>.</w:t>
            </w:r>
            <w:r w:rsidRPr="003B0385">
              <w:rPr>
                <w:rFonts w:ascii="Times New Roman" w:hAnsi="Times New Roman" w:cs="Times New Roman"/>
                <w:sz w:val="20"/>
                <w:szCs w:val="20"/>
              </w:rPr>
              <w:t xml:space="preserve"> </w:t>
            </w:r>
            <w:r w:rsidR="003B0385" w:rsidRPr="003B0385">
              <w:rPr>
                <w:rFonts w:ascii="Times New Roman" w:hAnsi="Times New Roman" w:cs="Times New Roman"/>
                <w:sz w:val="20"/>
                <w:szCs w:val="20"/>
              </w:rPr>
              <w:t>Правовые основы создания и деятельности профсоюзов</w:t>
            </w:r>
            <w:r w:rsidR="003B0385">
              <w:rPr>
                <w:rFonts w:ascii="Times New Roman" w:hAnsi="Times New Roman" w:cs="Times New Roman"/>
                <w:sz w:val="20"/>
                <w:szCs w:val="20"/>
              </w:rPr>
              <w:t xml:space="preserve">. </w:t>
            </w:r>
            <w:r w:rsidR="003B0385" w:rsidRPr="003B0385">
              <w:rPr>
                <w:rFonts w:ascii="Times New Roman" w:hAnsi="Times New Roman" w:cs="Times New Roman"/>
                <w:sz w:val="20"/>
                <w:szCs w:val="20"/>
              </w:rPr>
              <w:t>Понятие профсоюза</w:t>
            </w:r>
            <w:r w:rsidR="003B0385">
              <w:rPr>
                <w:rFonts w:ascii="Times New Roman" w:hAnsi="Times New Roman" w:cs="Times New Roman"/>
                <w:sz w:val="20"/>
                <w:szCs w:val="20"/>
              </w:rPr>
              <w:t xml:space="preserve">. </w:t>
            </w:r>
            <w:r w:rsidR="003B0385" w:rsidRPr="003B0385">
              <w:rPr>
                <w:rFonts w:ascii="Times New Roman" w:hAnsi="Times New Roman" w:cs="Times New Roman"/>
                <w:sz w:val="20"/>
                <w:szCs w:val="20"/>
              </w:rPr>
              <w:t>Права профсоюзов</w:t>
            </w:r>
            <w:r w:rsidR="003B0385">
              <w:rPr>
                <w:rFonts w:ascii="Times New Roman" w:hAnsi="Times New Roman" w:cs="Times New Roman"/>
                <w:sz w:val="20"/>
                <w:szCs w:val="20"/>
              </w:rPr>
              <w:t xml:space="preserve">. </w:t>
            </w:r>
            <w:r w:rsidR="003B0385" w:rsidRPr="003B0385">
              <w:rPr>
                <w:rFonts w:ascii="Times New Roman" w:hAnsi="Times New Roman" w:cs="Times New Roman"/>
                <w:sz w:val="20"/>
                <w:szCs w:val="20"/>
              </w:rPr>
              <w:t>Права и обязанности объединения работодателей</w:t>
            </w:r>
            <w:r w:rsidR="003B0385">
              <w:rPr>
                <w:rFonts w:ascii="Times New Roman" w:hAnsi="Times New Roman" w:cs="Times New Roman"/>
                <w:sz w:val="20"/>
                <w:szCs w:val="20"/>
              </w:rPr>
              <w:t>.</w:t>
            </w:r>
            <w:r w:rsidRPr="0032204A">
              <w:rPr>
                <w:rFonts w:ascii="Times New Roman" w:hAnsi="Times New Roman" w:cs="Times New Roman"/>
                <w:sz w:val="20"/>
                <w:szCs w:val="20"/>
              </w:rPr>
              <w:t xml:space="preserve"> </w:t>
            </w:r>
          </w:p>
          <w:p w:rsidR="003B0385" w:rsidRPr="00C23BC8" w:rsidRDefault="00A80AE2" w:rsidP="00956029">
            <w:pPr>
              <w:pStyle w:val="a8"/>
              <w:jc w:val="both"/>
              <w:rPr>
                <w:rFonts w:ascii="Times New Roman" w:hAnsi="Times New Roman" w:cs="Times New Roman"/>
                <w:sz w:val="20"/>
                <w:szCs w:val="20"/>
                <w:lang w:eastAsia="ru-RU"/>
              </w:rPr>
            </w:pPr>
            <w:r w:rsidRPr="00A80AE2">
              <w:rPr>
                <w:rFonts w:ascii="Times New Roman" w:hAnsi="Times New Roman" w:cs="Times New Roman"/>
                <w:b/>
                <w:sz w:val="20"/>
                <w:szCs w:val="20"/>
              </w:rPr>
              <w:t>Защита персональных данных работника.</w:t>
            </w:r>
            <w:r w:rsidRPr="0032204A">
              <w:rPr>
                <w:rFonts w:ascii="Times New Roman" w:hAnsi="Times New Roman" w:cs="Times New Roman"/>
                <w:sz w:val="20"/>
                <w:szCs w:val="20"/>
                <w:lang w:eastAsia="ru-RU"/>
              </w:rPr>
              <w:t xml:space="preserve"> </w:t>
            </w:r>
            <w:r w:rsidR="00B42A76" w:rsidRPr="0032204A">
              <w:rPr>
                <w:rFonts w:ascii="Times New Roman" w:hAnsi="Times New Roman" w:cs="Times New Roman"/>
                <w:sz w:val="20"/>
                <w:szCs w:val="20"/>
                <w:lang w:eastAsia="ru-RU"/>
              </w:rPr>
              <w:t>Принципы и условия обработки персональных данных</w:t>
            </w:r>
            <w:r w:rsidR="00B42A76">
              <w:rPr>
                <w:rFonts w:ascii="Times New Roman" w:hAnsi="Times New Roman" w:cs="Times New Roman"/>
                <w:sz w:val="20"/>
                <w:szCs w:val="20"/>
                <w:lang w:eastAsia="ru-RU"/>
              </w:rPr>
              <w:t xml:space="preserve">. </w:t>
            </w:r>
            <w:r w:rsidR="00B42A76" w:rsidRPr="0032204A">
              <w:rPr>
                <w:rFonts w:ascii="Times New Roman" w:hAnsi="Times New Roman" w:cs="Times New Roman"/>
                <w:sz w:val="20"/>
                <w:szCs w:val="20"/>
                <w:lang w:eastAsia="ru-RU"/>
              </w:rPr>
              <w:t>Права работников в области персональных данных</w:t>
            </w:r>
            <w:r w:rsidR="00B42A76">
              <w:rPr>
                <w:rFonts w:ascii="Times New Roman" w:hAnsi="Times New Roman" w:cs="Times New Roman"/>
                <w:sz w:val="20"/>
                <w:szCs w:val="20"/>
                <w:lang w:eastAsia="ru-RU"/>
              </w:rPr>
              <w:t xml:space="preserve">. </w:t>
            </w:r>
            <w:r w:rsidR="00B42A76" w:rsidRPr="0032204A">
              <w:rPr>
                <w:rFonts w:ascii="Times New Roman" w:hAnsi="Times New Roman" w:cs="Times New Roman"/>
                <w:sz w:val="20"/>
                <w:szCs w:val="20"/>
                <w:lang w:eastAsia="ru-RU"/>
              </w:rPr>
              <w:t>Получение, хранение и использование персональных</w:t>
            </w:r>
            <w:r w:rsidR="00B42A76">
              <w:rPr>
                <w:rFonts w:ascii="Times New Roman" w:hAnsi="Times New Roman" w:cs="Times New Roman"/>
                <w:sz w:val="20"/>
                <w:szCs w:val="20"/>
                <w:lang w:eastAsia="ru-RU"/>
              </w:rPr>
              <w:t xml:space="preserve"> </w:t>
            </w:r>
            <w:r w:rsidR="00B42A76" w:rsidRPr="0032204A">
              <w:rPr>
                <w:rFonts w:ascii="Times New Roman" w:hAnsi="Times New Roman" w:cs="Times New Roman"/>
                <w:sz w:val="20"/>
                <w:szCs w:val="20"/>
                <w:lang w:eastAsia="ru-RU"/>
              </w:rPr>
              <w:t>данных работников</w:t>
            </w:r>
            <w:r w:rsidR="00B42A76">
              <w:rPr>
                <w:rFonts w:ascii="Times New Roman" w:hAnsi="Times New Roman" w:cs="Times New Roman"/>
                <w:sz w:val="20"/>
                <w:szCs w:val="20"/>
                <w:lang w:eastAsia="ru-RU"/>
              </w:rPr>
              <w:t xml:space="preserve">. </w:t>
            </w:r>
            <w:r w:rsidR="00B42A76" w:rsidRPr="0032204A">
              <w:rPr>
                <w:rFonts w:ascii="Times New Roman" w:hAnsi="Times New Roman" w:cs="Times New Roman"/>
                <w:sz w:val="20"/>
                <w:szCs w:val="20"/>
                <w:lang w:eastAsia="ru-RU"/>
              </w:rPr>
              <w:t>Ответственность за нарушение положений</w:t>
            </w:r>
            <w:r w:rsidR="00B42A76">
              <w:rPr>
                <w:rFonts w:ascii="Times New Roman" w:hAnsi="Times New Roman" w:cs="Times New Roman"/>
                <w:sz w:val="20"/>
                <w:szCs w:val="20"/>
                <w:lang w:eastAsia="ru-RU"/>
              </w:rPr>
              <w:t xml:space="preserve"> </w:t>
            </w:r>
            <w:r w:rsidR="00B42A76" w:rsidRPr="0032204A">
              <w:rPr>
                <w:rFonts w:ascii="Times New Roman" w:hAnsi="Times New Roman" w:cs="Times New Roman"/>
                <w:sz w:val="20"/>
                <w:szCs w:val="20"/>
                <w:lang w:eastAsia="ru-RU"/>
              </w:rPr>
              <w:t>законодательства РФ в области персональных данных при</w:t>
            </w:r>
            <w:r w:rsidR="00B42A76">
              <w:rPr>
                <w:rFonts w:ascii="Times New Roman" w:hAnsi="Times New Roman" w:cs="Times New Roman"/>
                <w:sz w:val="20"/>
                <w:szCs w:val="20"/>
                <w:lang w:eastAsia="ru-RU"/>
              </w:rPr>
              <w:t xml:space="preserve"> </w:t>
            </w:r>
            <w:r w:rsidR="00B42A76" w:rsidRPr="0032204A">
              <w:rPr>
                <w:rFonts w:ascii="Times New Roman" w:hAnsi="Times New Roman" w:cs="Times New Roman"/>
                <w:sz w:val="20"/>
                <w:szCs w:val="20"/>
                <w:lang w:eastAsia="ru-RU"/>
              </w:rPr>
              <w:t>обработке персональных данных работника</w:t>
            </w:r>
            <w:r w:rsidR="00B42A76">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B0385" w:rsidRDefault="00664657"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B0385"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3B0385"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B0385" w:rsidRPr="003B0385" w:rsidRDefault="003B0385"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B0385" w:rsidRPr="003B0385" w:rsidRDefault="00A80AE2" w:rsidP="00956029">
            <w:pPr>
              <w:pStyle w:val="a8"/>
              <w:jc w:val="both"/>
              <w:rPr>
                <w:rFonts w:ascii="Times New Roman" w:hAnsi="Times New Roman" w:cs="Times New Roman"/>
                <w:sz w:val="20"/>
                <w:szCs w:val="20"/>
                <w:lang w:eastAsia="ru-RU"/>
              </w:rPr>
            </w:pPr>
            <w:r>
              <w:rPr>
                <w:rFonts w:ascii="Times New Roman" w:hAnsi="Times New Roman" w:cs="Times New Roman"/>
                <w:b/>
                <w:sz w:val="20"/>
                <w:szCs w:val="20"/>
                <w:lang w:eastAsia="ru-RU"/>
              </w:rPr>
              <w:t>ПР 1</w:t>
            </w:r>
            <w:r w:rsidR="00791547">
              <w:rPr>
                <w:rFonts w:ascii="Times New Roman" w:hAnsi="Times New Roman" w:cs="Times New Roman"/>
                <w:b/>
                <w:sz w:val="20"/>
                <w:szCs w:val="20"/>
                <w:lang w:eastAsia="ru-RU"/>
              </w:rPr>
              <w:t>3</w:t>
            </w:r>
            <w:r>
              <w:rPr>
                <w:rFonts w:ascii="Times New Roman" w:hAnsi="Times New Roman" w:cs="Times New Roman"/>
                <w:sz w:val="20"/>
                <w:szCs w:val="20"/>
                <w:lang w:eastAsia="ru-RU"/>
              </w:rPr>
              <w:t xml:space="preserve"> «</w:t>
            </w:r>
            <w:r w:rsidRPr="00A80AE2">
              <w:rPr>
                <w:rFonts w:ascii="Times New Roman" w:hAnsi="Times New Roman" w:cs="Times New Roman"/>
                <w:sz w:val="20"/>
                <w:szCs w:val="20"/>
                <w:lang w:eastAsia="ru-RU"/>
              </w:rPr>
              <w:t>Порядок оформления на работу</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B0385" w:rsidRDefault="00A80AE2"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B0385" w:rsidRPr="0022553A" w:rsidRDefault="000C457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A80AE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A80AE2" w:rsidRPr="003B0385" w:rsidRDefault="00A80AE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A80AE2" w:rsidRDefault="000C4572" w:rsidP="00956029">
            <w:pPr>
              <w:pStyle w:val="a8"/>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ПР 1</w:t>
            </w:r>
            <w:r w:rsidR="00791547">
              <w:rPr>
                <w:rFonts w:ascii="Times New Roman" w:hAnsi="Times New Roman" w:cs="Times New Roman"/>
                <w:b/>
                <w:sz w:val="20"/>
                <w:szCs w:val="20"/>
                <w:lang w:eastAsia="ru-RU"/>
              </w:rPr>
              <w:t>4</w:t>
            </w:r>
            <w:r>
              <w:rPr>
                <w:rFonts w:ascii="Times New Roman" w:hAnsi="Times New Roman" w:cs="Times New Roman"/>
                <w:sz w:val="20"/>
                <w:szCs w:val="20"/>
                <w:lang w:eastAsia="ru-RU"/>
              </w:rPr>
              <w:t xml:space="preserve"> «Разрешение трудовых споров»</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80AE2" w:rsidRDefault="00DB06DD"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A80AE2" w:rsidRPr="0022553A" w:rsidRDefault="000C457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824DF7"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824DF7" w:rsidRDefault="00824DF7"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824DF7" w:rsidRPr="00824DF7" w:rsidRDefault="00824DF7" w:rsidP="00956029">
            <w:pPr>
              <w:pStyle w:val="a8"/>
              <w:jc w:val="both"/>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ПР </w:t>
            </w:r>
            <w:r w:rsidR="00897F9D">
              <w:rPr>
                <w:rFonts w:ascii="Times New Roman" w:hAnsi="Times New Roman" w:cs="Times New Roman"/>
                <w:b/>
                <w:sz w:val="20"/>
                <w:szCs w:val="20"/>
                <w:lang w:eastAsia="ru-RU"/>
              </w:rPr>
              <w:t>1</w:t>
            </w:r>
            <w:r w:rsidR="00791547">
              <w:rPr>
                <w:rFonts w:ascii="Times New Roman" w:hAnsi="Times New Roman" w:cs="Times New Roman"/>
                <w:b/>
                <w:sz w:val="20"/>
                <w:szCs w:val="20"/>
                <w:lang w:eastAsia="ru-RU"/>
              </w:rPr>
              <w:t>5</w:t>
            </w:r>
            <w:r>
              <w:rPr>
                <w:rFonts w:ascii="Times New Roman" w:hAnsi="Times New Roman" w:cs="Times New Roman"/>
                <w:sz w:val="20"/>
                <w:szCs w:val="20"/>
                <w:lang w:eastAsia="ru-RU"/>
              </w:rPr>
              <w:t xml:space="preserve"> «</w:t>
            </w:r>
            <w:r w:rsidRPr="00824DF7">
              <w:rPr>
                <w:rFonts w:ascii="Times New Roman" w:hAnsi="Times New Roman" w:cs="Times New Roman"/>
                <w:sz w:val="20"/>
                <w:szCs w:val="20"/>
                <w:lang w:eastAsia="ru-RU"/>
              </w:rPr>
              <w:t>Правовое регулирование трудовой деятельности лиц, не достигших возраста 18 лет</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824DF7" w:rsidRDefault="00824DF7"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24DF7"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3</w:t>
            </w:r>
          </w:p>
        </w:tc>
      </w:tr>
      <w:tr w:rsidR="0042233B"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42233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B95D86" w:rsidP="00956029">
            <w:pPr>
              <w:pStyle w:val="a8"/>
              <w:rPr>
                <w:rFonts w:ascii="Times New Roman" w:hAnsi="Times New Roman" w:cs="Times New Roman"/>
                <w:b/>
                <w:sz w:val="20"/>
                <w:szCs w:val="20"/>
                <w:lang w:eastAsia="ru-RU"/>
              </w:rPr>
            </w:pPr>
            <w:r>
              <w:rPr>
                <w:rFonts w:ascii="Times New Roman" w:hAnsi="Times New Roman" w:cs="Times New Roman"/>
                <w:b/>
                <w:sz w:val="20"/>
                <w:szCs w:val="20"/>
                <w:lang w:eastAsia="ru-RU"/>
              </w:rPr>
              <w:t>Самостоятельная работа</w:t>
            </w:r>
          </w:p>
          <w:p w:rsidR="00B95D86" w:rsidRPr="00B95D86" w:rsidRDefault="00B95D86" w:rsidP="00956029">
            <w:pPr>
              <w:pStyle w:val="a8"/>
              <w:rPr>
                <w:rFonts w:ascii="Times New Roman" w:hAnsi="Times New Roman" w:cs="Times New Roman"/>
                <w:sz w:val="20"/>
                <w:szCs w:val="20"/>
                <w:lang w:eastAsia="ru-RU"/>
              </w:rPr>
            </w:pPr>
            <w:r w:rsidRPr="00B95D86">
              <w:rPr>
                <w:rFonts w:ascii="Times New Roman" w:hAnsi="Times New Roman" w:cs="Times New Roman"/>
                <w:sz w:val="20"/>
                <w:szCs w:val="20"/>
                <w:lang w:eastAsia="ru-RU"/>
              </w:rPr>
              <w:t>Право на труд в РФ.</w:t>
            </w:r>
          </w:p>
          <w:p w:rsidR="00B95D86" w:rsidRPr="00B95D86" w:rsidRDefault="00B95D86" w:rsidP="00956029">
            <w:pPr>
              <w:pStyle w:val="a8"/>
              <w:rPr>
                <w:rFonts w:ascii="Times New Roman" w:hAnsi="Times New Roman" w:cs="Times New Roman"/>
                <w:sz w:val="20"/>
                <w:szCs w:val="20"/>
                <w:lang w:eastAsia="ru-RU"/>
              </w:rPr>
            </w:pPr>
            <w:r w:rsidRPr="00B95D86">
              <w:rPr>
                <w:rFonts w:ascii="Times New Roman" w:hAnsi="Times New Roman" w:cs="Times New Roman"/>
                <w:sz w:val="20"/>
                <w:szCs w:val="20"/>
                <w:lang w:eastAsia="ru-RU"/>
              </w:rPr>
              <w:t>Правовое регулирование трудоустройства в РФ.</w:t>
            </w:r>
          </w:p>
          <w:p w:rsidR="00B95D86" w:rsidRPr="00B95D86" w:rsidRDefault="00B95D86" w:rsidP="00956029">
            <w:pPr>
              <w:pStyle w:val="a8"/>
              <w:rPr>
                <w:rFonts w:ascii="Times New Roman" w:hAnsi="Times New Roman" w:cs="Times New Roman"/>
                <w:sz w:val="20"/>
                <w:szCs w:val="20"/>
                <w:lang w:eastAsia="ru-RU"/>
              </w:rPr>
            </w:pPr>
            <w:r w:rsidRPr="00B95D86">
              <w:rPr>
                <w:rFonts w:ascii="Times New Roman" w:hAnsi="Times New Roman" w:cs="Times New Roman"/>
                <w:sz w:val="20"/>
                <w:szCs w:val="20"/>
                <w:lang w:eastAsia="ru-RU"/>
              </w:rPr>
              <w:t>Споры в трудовом коллективе и порядок их разрешения.</w:t>
            </w:r>
          </w:p>
          <w:p w:rsidR="00B95D86" w:rsidRPr="00B95D86" w:rsidRDefault="00B95D86" w:rsidP="00956029">
            <w:pPr>
              <w:pStyle w:val="a8"/>
              <w:rPr>
                <w:rFonts w:ascii="Times New Roman" w:hAnsi="Times New Roman" w:cs="Times New Roman"/>
                <w:sz w:val="20"/>
                <w:szCs w:val="20"/>
                <w:lang w:eastAsia="ru-RU"/>
              </w:rPr>
            </w:pPr>
            <w:r w:rsidRPr="00B95D86">
              <w:rPr>
                <w:rFonts w:ascii="Times New Roman" w:hAnsi="Times New Roman" w:cs="Times New Roman"/>
                <w:sz w:val="20"/>
                <w:szCs w:val="20"/>
                <w:lang w:eastAsia="ru-RU"/>
              </w:rPr>
              <w:t>Материальная ответственность работников и работодателей.</w:t>
            </w:r>
          </w:p>
          <w:p w:rsidR="00B95D86" w:rsidRPr="00B95D86" w:rsidRDefault="00B95D86" w:rsidP="00956029">
            <w:pPr>
              <w:pStyle w:val="a8"/>
              <w:rPr>
                <w:rFonts w:ascii="Times New Roman" w:hAnsi="Times New Roman" w:cs="Times New Roman"/>
                <w:sz w:val="20"/>
                <w:szCs w:val="20"/>
                <w:lang w:eastAsia="ru-RU"/>
              </w:rPr>
            </w:pPr>
            <w:r w:rsidRPr="00B95D86">
              <w:rPr>
                <w:rFonts w:ascii="Times New Roman" w:hAnsi="Times New Roman" w:cs="Times New Roman"/>
                <w:sz w:val="20"/>
                <w:szCs w:val="20"/>
                <w:lang w:eastAsia="ru-RU"/>
              </w:rPr>
              <w:t>Правовое регулирование заработной платы в РФ.</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FD5338"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A30331"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331" w:rsidRPr="00C23BC8" w:rsidRDefault="00A30331" w:rsidP="00956029">
            <w:pPr>
              <w:pStyle w:val="a8"/>
              <w:rPr>
                <w:rFonts w:ascii="Times New Roman" w:hAnsi="Times New Roman" w:cs="Times New Roman"/>
                <w:sz w:val="20"/>
                <w:szCs w:val="20"/>
                <w:lang w:eastAsia="ru-RU"/>
              </w:rPr>
            </w:pPr>
            <w:r w:rsidRPr="0022553A">
              <w:rPr>
                <w:rFonts w:ascii="Times New Roman" w:hAnsi="Times New Roman" w:cs="Times New Roman"/>
                <w:b/>
                <w:sz w:val="20"/>
                <w:szCs w:val="20"/>
                <w:lang w:eastAsia="ru-RU"/>
              </w:rPr>
              <w:lastRenderedPageBreak/>
              <w:t>РАЗДЕЛ</w:t>
            </w:r>
            <w:r>
              <w:rPr>
                <w:rFonts w:ascii="Times New Roman" w:hAnsi="Times New Roman" w:cs="Times New Roman"/>
                <w:b/>
                <w:sz w:val="20"/>
                <w:szCs w:val="20"/>
                <w:lang w:eastAsia="ru-RU"/>
              </w:rPr>
              <w:t xml:space="preserve"> 11 </w:t>
            </w:r>
            <w:r w:rsidRPr="00A30331">
              <w:rPr>
                <w:rFonts w:ascii="Times New Roman" w:hAnsi="Times New Roman" w:cs="Times New Roman"/>
                <w:b/>
                <w:sz w:val="20"/>
                <w:szCs w:val="20"/>
                <w:lang w:eastAsia="ru-RU"/>
              </w:rPr>
              <w:t>АДМИНИСТРАТИВНОЕ ПРАВО И АДМИНИСТРАТИВНЫЙ ПРОЦЕСС</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30331" w:rsidRPr="00A30331" w:rsidRDefault="00270CA1" w:rsidP="00956029">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A30331" w:rsidRPr="0022553A" w:rsidRDefault="00A30331"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42233B"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A30331" w:rsidRDefault="00A30331"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Тема 11.1</w:t>
            </w:r>
            <w:r>
              <w:rPr>
                <w:rFonts w:ascii="Times New Roman" w:hAnsi="Times New Roman" w:cs="Times New Roman"/>
                <w:sz w:val="20"/>
                <w:szCs w:val="20"/>
              </w:rPr>
              <w:t xml:space="preserve"> </w:t>
            </w:r>
            <w:r w:rsidRPr="00A30331">
              <w:rPr>
                <w:rFonts w:ascii="Times New Roman" w:hAnsi="Times New Roman" w:cs="Times New Roman"/>
                <w:sz w:val="20"/>
                <w:szCs w:val="20"/>
              </w:rPr>
              <w:t>Административное право</w:t>
            </w:r>
            <w:r w:rsidR="00495D63">
              <w:rPr>
                <w:rFonts w:ascii="Times New Roman" w:hAnsi="Times New Roman" w:cs="Times New Roman"/>
                <w:sz w:val="20"/>
                <w:szCs w:val="20"/>
              </w:rPr>
              <w:t>.</w:t>
            </w:r>
            <w:r w:rsidR="00495D63" w:rsidRPr="000D2E89">
              <w:rPr>
                <w:rFonts w:ascii="Times New Roman" w:hAnsi="Times New Roman" w:cs="Times New Roman"/>
                <w:sz w:val="20"/>
                <w:szCs w:val="20"/>
              </w:rPr>
              <w:t xml:space="preserve"> Административные правоотношения</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495D63" w:rsidP="00956029">
            <w:pPr>
              <w:pStyle w:val="a8"/>
              <w:jc w:val="both"/>
              <w:rPr>
                <w:rFonts w:ascii="Times New Roman" w:hAnsi="Times New Roman" w:cs="Times New Roman"/>
                <w:sz w:val="20"/>
                <w:szCs w:val="20"/>
                <w:lang w:eastAsia="ru-RU"/>
              </w:rPr>
            </w:pPr>
            <w:r w:rsidRPr="00495D63">
              <w:rPr>
                <w:rFonts w:ascii="Times New Roman" w:hAnsi="Times New Roman" w:cs="Times New Roman"/>
                <w:b/>
                <w:sz w:val="20"/>
                <w:szCs w:val="20"/>
              </w:rPr>
              <w:t>Административное право.</w:t>
            </w:r>
            <w:r w:rsidRPr="000D2E89">
              <w:rPr>
                <w:rFonts w:ascii="Times New Roman" w:hAnsi="Times New Roman" w:cs="Times New Roman"/>
                <w:sz w:val="20"/>
                <w:szCs w:val="20"/>
              </w:rPr>
              <w:t xml:space="preserve"> </w:t>
            </w:r>
            <w:r w:rsidR="00A30331">
              <w:rPr>
                <w:rFonts w:ascii="Times New Roman" w:hAnsi="Times New Roman" w:cs="Times New Roman"/>
                <w:sz w:val="20"/>
                <w:szCs w:val="20"/>
                <w:lang w:eastAsia="ru-RU"/>
              </w:rPr>
              <w:t>Особенности адми</w:t>
            </w:r>
            <w:r w:rsidR="00A30331" w:rsidRPr="00A30331">
              <w:rPr>
                <w:rFonts w:ascii="Times New Roman" w:hAnsi="Times New Roman" w:cs="Times New Roman"/>
                <w:sz w:val="20"/>
                <w:szCs w:val="20"/>
                <w:lang w:eastAsia="ru-RU"/>
              </w:rPr>
              <w:t>нистративного права.</w:t>
            </w:r>
            <w:r w:rsidR="00A30331">
              <w:t xml:space="preserve"> </w:t>
            </w:r>
            <w:r w:rsidR="00A30331" w:rsidRPr="00A30331">
              <w:rPr>
                <w:rFonts w:ascii="Times New Roman" w:hAnsi="Times New Roman" w:cs="Times New Roman"/>
                <w:sz w:val="20"/>
                <w:szCs w:val="20"/>
                <w:lang w:eastAsia="ru-RU"/>
              </w:rPr>
              <w:t>Административно-правовые отношения и их особенности</w:t>
            </w:r>
            <w:r w:rsidR="00A30331">
              <w:rPr>
                <w:rFonts w:ascii="Times New Roman" w:hAnsi="Times New Roman" w:cs="Times New Roman"/>
                <w:sz w:val="20"/>
                <w:szCs w:val="20"/>
                <w:lang w:eastAsia="ru-RU"/>
              </w:rPr>
              <w:t xml:space="preserve">. </w:t>
            </w:r>
            <w:r w:rsidR="00A30331" w:rsidRPr="00A30331">
              <w:rPr>
                <w:rFonts w:ascii="Times New Roman" w:hAnsi="Times New Roman" w:cs="Times New Roman"/>
                <w:sz w:val="20"/>
                <w:szCs w:val="20"/>
                <w:lang w:eastAsia="ru-RU"/>
              </w:rPr>
              <w:t>Государственная служба</w:t>
            </w:r>
            <w:r w:rsidR="000D2E89">
              <w:rPr>
                <w:rFonts w:ascii="Times New Roman" w:hAnsi="Times New Roman" w:cs="Times New Roman"/>
                <w:sz w:val="20"/>
                <w:szCs w:val="20"/>
                <w:lang w:eastAsia="ru-RU"/>
              </w:rPr>
              <w:t xml:space="preserve">. </w:t>
            </w:r>
            <w:r w:rsidR="000D2E89" w:rsidRPr="000D2E89">
              <w:rPr>
                <w:rFonts w:ascii="Times New Roman" w:hAnsi="Times New Roman" w:cs="Times New Roman"/>
                <w:sz w:val="20"/>
                <w:szCs w:val="20"/>
                <w:lang w:eastAsia="ru-RU"/>
              </w:rPr>
              <w:t>Государственное управление</w:t>
            </w:r>
            <w:r w:rsidR="000D2E89">
              <w:rPr>
                <w:rFonts w:ascii="Times New Roman" w:hAnsi="Times New Roman" w:cs="Times New Roman"/>
                <w:sz w:val="20"/>
                <w:szCs w:val="20"/>
                <w:lang w:eastAsia="ru-RU"/>
              </w:rPr>
              <w:t xml:space="preserve">. </w:t>
            </w:r>
            <w:r w:rsidR="000D2E89" w:rsidRPr="000D2E89">
              <w:rPr>
                <w:rFonts w:ascii="Times New Roman" w:hAnsi="Times New Roman" w:cs="Times New Roman"/>
                <w:sz w:val="20"/>
                <w:szCs w:val="20"/>
                <w:lang w:eastAsia="ru-RU"/>
              </w:rPr>
              <w:t>Административное принуждение</w:t>
            </w:r>
            <w:r w:rsidR="000D2E89">
              <w:rPr>
                <w:rFonts w:ascii="Times New Roman" w:hAnsi="Times New Roman" w:cs="Times New Roman"/>
                <w:sz w:val="20"/>
                <w:szCs w:val="20"/>
                <w:lang w:eastAsia="ru-RU"/>
              </w:rPr>
              <w:t>.</w:t>
            </w:r>
          </w:p>
          <w:p w:rsidR="00495D63" w:rsidRDefault="000D2E89" w:rsidP="00956029">
            <w:pPr>
              <w:pStyle w:val="a8"/>
              <w:jc w:val="both"/>
              <w:rPr>
                <w:rFonts w:ascii="Times New Roman" w:hAnsi="Times New Roman" w:cs="Times New Roman"/>
                <w:sz w:val="20"/>
                <w:szCs w:val="20"/>
                <w:lang w:eastAsia="ru-RU"/>
              </w:rPr>
            </w:pPr>
            <w:r w:rsidRPr="000D2E89">
              <w:rPr>
                <w:rFonts w:ascii="Times New Roman" w:hAnsi="Times New Roman" w:cs="Times New Roman"/>
                <w:b/>
                <w:sz w:val="20"/>
                <w:szCs w:val="20"/>
                <w:lang w:eastAsia="ru-RU"/>
              </w:rPr>
              <w:t>Понятия</w:t>
            </w:r>
            <w:r w:rsidRPr="000D2E89">
              <w:rPr>
                <w:rFonts w:ascii="Times New Roman" w:hAnsi="Times New Roman" w:cs="Times New Roman"/>
                <w:sz w:val="20"/>
                <w:szCs w:val="20"/>
                <w:lang w:eastAsia="ru-RU"/>
              </w:rPr>
              <w:t>. Метод убеждения. Государственное принуждение. Административное</w:t>
            </w:r>
            <w:r>
              <w:rPr>
                <w:rFonts w:ascii="Times New Roman" w:hAnsi="Times New Roman" w:cs="Times New Roman"/>
                <w:sz w:val="20"/>
                <w:szCs w:val="20"/>
                <w:lang w:eastAsia="ru-RU"/>
              </w:rPr>
              <w:t xml:space="preserve"> </w:t>
            </w:r>
            <w:r w:rsidRPr="000D2E89">
              <w:rPr>
                <w:rFonts w:ascii="Times New Roman" w:hAnsi="Times New Roman" w:cs="Times New Roman"/>
                <w:sz w:val="20"/>
                <w:szCs w:val="20"/>
                <w:lang w:eastAsia="ru-RU"/>
              </w:rPr>
              <w:t>принуждение.</w:t>
            </w:r>
            <w:r w:rsidR="00495D63" w:rsidRPr="008F0FAC">
              <w:rPr>
                <w:rFonts w:ascii="Times New Roman" w:hAnsi="Times New Roman" w:cs="Times New Roman"/>
                <w:sz w:val="20"/>
                <w:szCs w:val="20"/>
                <w:lang w:eastAsia="ru-RU"/>
              </w:rPr>
              <w:t xml:space="preserve"> </w:t>
            </w:r>
          </w:p>
          <w:p w:rsidR="00495D63" w:rsidRDefault="00495D63" w:rsidP="00956029">
            <w:pPr>
              <w:pStyle w:val="a8"/>
              <w:jc w:val="both"/>
              <w:rPr>
                <w:rFonts w:ascii="Times New Roman" w:hAnsi="Times New Roman" w:cs="Times New Roman"/>
                <w:sz w:val="20"/>
                <w:szCs w:val="20"/>
                <w:lang w:eastAsia="ru-RU"/>
              </w:rPr>
            </w:pPr>
            <w:r w:rsidRPr="00495D63">
              <w:rPr>
                <w:rFonts w:ascii="Times New Roman" w:hAnsi="Times New Roman" w:cs="Times New Roman"/>
                <w:b/>
                <w:sz w:val="20"/>
                <w:szCs w:val="20"/>
              </w:rPr>
              <w:t>Административные правоотношения.</w:t>
            </w:r>
            <w:r w:rsidRPr="008F0FAC">
              <w:rPr>
                <w:rFonts w:ascii="Times New Roman" w:hAnsi="Times New Roman" w:cs="Times New Roman"/>
                <w:sz w:val="20"/>
                <w:szCs w:val="20"/>
                <w:lang w:eastAsia="ru-RU"/>
              </w:rPr>
              <w:t xml:space="preserve"> Понятие административно-правового отношения и его структура</w:t>
            </w:r>
            <w:r>
              <w:rPr>
                <w:rFonts w:ascii="Times New Roman" w:hAnsi="Times New Roman" w:cs="Times New Roman"/>
                <w:sz w:val="20"/>
                <w:szCs w:val="20"/>
                <w:lang w:eastAsia="ru-RU"/>
              </w:rPr>
              <w:t xml:space="preserve">. </w:t>
            </w:r>
            <w:r w:rsidRPr="008F0FAC">
              <w:rPr>
                <w:rFonts w:ascii="Times New Roman" w:hAnsi="Times New Roman" w:cs="Times New Roman"/>
                <w:sz w:val="20"/>
                <w:szCs w:val="20"/>
                <w:lang w:eastAsia="ru-RU"/>
              </w:rPr>
              <w:t>Виды административно-правовых отношений</w:t>
            </w:r>
            <w:r>
              <w:rPr>
                <w:rFonts w:ascii="Times New Roman" w:hAnsi="Times New Roman" w:cs="Times New Roman"/>
                <w:sz w:val="20"/>
                <w:szCs w:val="20"/>
                <w:lang w:eastAsia="ru-RU"/>
              </w:rPr>
              <w:t xml:space="preserve">. </w:t>
            </w:r>
            <w:r w:rsidRPr="003A7F5A">
              <w:rPr>
                <w:rFonts w:ascii="Times New Roman" w:hAnsi="Times New Roman" w:cs="Times New Roman"/>
                <w:sz w:val="20"/>
                <w:szCs w:val="20"/>
                <w:lang w:eastAsia="ru-RU"/>
              </w:rPr>
              <w:t>Юридические факты в административном праве</w:t>
            </w:r>
          </w:p>
          <w:p w:rsidR="000D2E89" w:rsidRPr="00C23BC8" w:rsidRDefault="00495D63" w:rsidP="00956029">
            <w:pPr>
              <w:pStyle w:val="a8"/>
              <w:rPr>
                <w:rFonts w:ascii="Times New Roman" w:hAnsi="Times New Roman" w:cs="Times New Roman"/>
                <w:sz w:val="20"/>
                <w:szCs w:val="20"/>
                <w:lang w:eastAsia="ru-RU"/>
              </w:rPr>
            </w:pPr>
            <w:r w:rsidRPr="000D2E89">
              <w:rPr>
                <w:rFonts w:ascii="Times New Roman" w:hAnsi="Times New Roman" w:cs="Times New Roman"/>
                <w:b/>
                <w:sz w:val="20"/>
                <w:szCs w:val="20"/>
                <w:lang w:eastAsia="ru-RU"/>
              </w:rPr>
              <w:t>Понятия</w:t>
            </w:r>
            <w:r w:rsidRPr="000D2E89">
              <w:rPr>
                <w:rFonts w:ascii="Times New Roman" w:hAnsi="Times New Roman" w:cs="Times New Roman"/>
                <w:sz w:val="20"/>
                <w:szCs w:val="20"/>
                <w:lang w:eastAsia="ru-RU"/>
              </w:rPr>
              <w:t>. Административные правоотношения. Компетенция. Государственная</w:t>
            </w:r>
            <w:r>
              <w:rPr>
                <w:rFonts w:ascii="Times New Roman" w:hAnsi="Times New Roman" w:cs="Times New Roman"/>
                <w:sz w:val="20"/>
                <w:szCs w:val="20"/>
                <w:lang w:eastAsia="ru-RU"/>
              </w:rPr>
              <w:t xml:space="preserve"> </w:t>
            </w:r>
            <w:r w:rsidRPr="000D2E89">
              <w:rPr>
                <w:rFonts w:ascii="Times New Roman" w:hAnsi="Times New Roman" w:cs="Times New Roman"/>
                <w:sz w:val="20"/>
                <w:szCs w:val="20"/>
                <w:lang w:eastAsia="ru-RU"/>
              </w:rPr>
              <w:t>должность. Государственная служба. Государственный служащий.</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Default="003B7939"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42233B"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1</w:t>
            </w:r>
          </w:p>
        </w:tc>
      </w:tr>
      <w:tr w:rsidR="003A7F5A"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A30331" w:rsidRDefault="003A7F5A"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Тема 11.</w:t>
            </w:r>
            <w:r w:rsidR="009875D5">
              <w:rPr>
                <w:rFonts w:ascii="Times New Roman" w:hAnsi="Times New Roman" w:cs="Times New Roman"/>
                <w:b/>
                <w:sz w:val="20"/>
                <w:szCs w:val="20"/>
              </w:rPr>
              <w:t>2</w:t>
            </w:r>
            <w:r>
              <w:rPr>
                <w:rFonts w:ascii="Times New Roman" w:hAnsi="Times New Roman" w:cs="Times New Roman"/>
                <w:sz w:val="20"/>
                <w:szCs w:val="20"/>
              </w:rPr>
              <w:t xml:space="preserve"> Административное правонарушение</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C23BC8" w:rsidRDefault="003A7F5A" w:rsidP="00956029">
            <w:pPr>
              <w:pStyle w:val="a8"/>
              <w:jc w:val="both"/>
              <w:rPr>
                <w:rFonts w:ascii="Times New Roman" w:hAnsi="Times New Roman" w:cs="Times New Roman"/>
                <w:sz w:val="20"/>
                <w:szCs w:val="20"/>
                <w:lang w:eastAsia="ru-RU"/>
              </w:rPr>
            </w:pPr>
            <w:r w:rsidRPr="000D2E89">
              <w:rPr>
                <w:rFonts w:ascii="Times New Roman" w:hAnsi="Times New Roman" w:cs="Times New Roman"/>
                <w:sz w:val="20"/>
                <w:szCs w:val="20"/>
                <w:lang w:eastAsia="ru-RU"/>
              </w:rPr>
              <w:t>Понятие административного</w:t>
            </w:r>
            <w:r>
              <w:rPr>
                <w:rFonts w:ascii="Times New Roman" w:hAnsi="Times New Roman" w:cs="Times New Roman"/>
                <w:sz w:val="20"/>
                <w:szCs w:val="20"/>
                <w:lang w:eastAsia="ru-RU"/>
              </w:rPr>
              <w:t xml:space="preserve"> </w:t>
            </w:r>
            <w:r w:rsidRPr="000D2E89">
              <w:rPr>
                <w:rFonts w:ascii="Times New Roman" w:hAnsi="Times New Roman" w:cs="Times New Roman"/>
                <w:sz w:val="20"/>
                <w:szCs w:val="20"/>
                <w:lang w:eastAsia="ru-RU"/>
              </w:rPr>
              <w:t>правонарушения. Административная ответственнос</w:t>
            </w:r>
            <w:r>
              <w:rPr>
                <w:rFonts w:ascii="Times New Roman" w:hAnsi="Times New Roman" w:cs="Times New Roman"/>
                <w:sz w:val="20"/>
                <w:szCs w:val="20"/>
                <w:lang w:eastAsia="ru-RU"/>
              </w:rPr>
              <w:t>ть. Меры административного нака</w:t>
            </w:r>
            <w:r w:rsidRPr="000D2E89">
              <w:rPr>
                <w:rFonts w:ascii="Times New Roman" w:hAnsi="Times New Roman" w:cs="Times New Roman"/>
                <w:sz w:val="20"/>
                <w:szCs w:val="20"/>
                <w:lang w:eastAsia="ru-RU"/>
              </w:rPr>
              <w:t>зания. Производство по делам об административных правонарушениях.</w:t>
            </w:r>
            <w:r w:rsidR="00B37F18" w:rsidRPr="000D2E89">
              <w:rPr>
                <w:rFonts w:ascii="Times New Roman" w:hAnsi="Times New Roman" w:cs="Times New Roman"/>
                <w:sz w:val="20"/>
                <w:szCs w:val="20"/>
                <w:lang w:eastAsia="ru-RU"/>
              </w:rPr>
              <w:t xml:space="preserve"> Административное</w:t>
            </w:r>
            <w:r w:rsidR="00B37F18">
              <w:rPr>
                <w:rFonts w:ascii="Times New Roman" w:hAnsi="Times New Roman" w:cs="Times New Roman"/>
                <w:sz w:val="20"/>
                <w:szCs w:val="20"/>
                <w:lang w:eastAsia="ru-RU"/>
              </w:rPr>
              <w:t xml:space="preserve"> </w:t>
            </w:r>
            <w:r w:rsidR="00B37F18" w:rsidRPr="000D2E89">
              <w:rPr>
                <w:rFonts w:ascii="Times New Roman" w:hAnsi="Times New Roman" w:cs="Times New Roman"/>
                <w:sz w:val="20"/>
                <w:szCs w:val="20"/>
                <w:lang w:eastAsia="ru-RU"/>
              </w:rPr>
              <w:t>правонарушение. Административная ответственност</w:t>
            </w:r>
            <w:r w:rsidR="00B37F18">
              <w:rPr>
                <w:rFonts w:ascii="Times New Roman" w:hAnsi="Times New Roman" w:cs="Times New Roman"/>
                <w:sz w:val="20"/>
                <w:szCs w:val="20"/>
                <w:lang w:eastAsia="ru-RU"/>
              </w:rPr>
              <w:t>ь. Ходатайство. Отвод. Доставле</w:t>
            </w:r>
            <w:r w:rsidR="00B37F18" w:rsidRPr="000D2E89">
              <w:rPr>
                <w:rFonts w:ascii="Times New Roman" w:hAnsi="Times New Roman" w:cs="Times New Roman"/>
                <w:sz w:val="20"/>
                <w:szCs w:val="20"/>
                <w:lang w:eastAsia="ru-RU"/>
              </w:rPr>
              <w:t>ние. Административное задержание. Доказательства.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Default="003B7939"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3A7F5A"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A30331" w:rsidRDefault="003A7F5A"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B37F18" w:rsidRDefault="00B37F18" w:rsidP="00956029">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ПР 1</w:t>
            </w:r>
            <w:r w:rsidR="00791547">
              <w:rPr>
                <w:rFonts w:ascii="Times New Roman" w:hAnsi="Times New Roman" w:cs="Times New Roman"/>
                <w:b/>
                <w:sz w:val="20"/>
                <w:szCs w:val="20"/>
                <w:lang w:eastAsia="ru-RU"/>
              </w:rPr>
              <w:t>6</w:t>
            </w:r>
            <w:r>
              <w:rPr>
                <w:rFonts w:ascii="Times New Roman" w:hAnsi="Times New Roman" w:cs="Times New Roman"/>
                <w:b/>
                <w:sz w:val="20"/>
                <w:szCs w:val="20"/>
                <w:lang w:eastAsia="ru-RU"/>
              </w:rPr>
              <w:t xml:space="preserve"> </w:t>
            </w:r>
            <w:r>
              <w:rPr>
                <w:rFonts w:ascii="Times New Roman" w:hAnsi="Times New Roman" w:cs="Times New Roman"/>
                <w:sz w:val="20"/>
                <w:szCs w:val="20"/>
                <w:lang w:eastAsia="ru-RU"/>
              </w:rPr>
              <w:t>«</w:t>
            </w:r>
            <w:r w:rsidRPr="00B37F18">
              <w:rPr>
                <w:rFonts w:ascii="Times New Roman" w:hAnsi="Times New Roman" w:cs="Times New Roman"/>
                <w:sz w:val="20"/>
                <w:szCs w:val="20"/>
                <w:lang w:eastAsia="ru-RU"/>
              </w:rPr>
              <w:t>Реализация административной ответственности</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Default="000C328C"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3</w:t>
            </w:r>
          </w:p>
        </w:tc>
      </w:tr>
      <w:tr w:rsidR="00B37F18"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F18" w:rsidRPr="00C23BC8" w:rsidRDefault="00B37F18" w:rsidP="00956029">
            <w:pPr>
              <w:pStyle w:val="a8"/>
              <w:rPr>
                <w:rFonts w:ascii="Times New Roman" w:hAnsi="Times New Roman" w:cs="Times New Roman"/>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12 </w:t>
            </w:r>
            <w:r w:rsidRPr="00B37F18">
              <w:rPr>
                <w:rFonts w:ascii="Times New Roman" w:hAnsi="Times New Roman" w:cs="Times New Roman"/>
                <w:b/>
                <w:sz w:val="20"/>
                <w:szCs w:val="20"/>
                <w:lang w:eastAsia="ru-RU"/>
              </w:rPr>
              <w:t>УГОЛОВНОЕ ПРАВО И УГОЛОВНЫЙ ПРОЦЕСС</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37F18" w:rsidRPr="006065E8" w:rsidRDefault="00270CA1" w:rsidP="00270CA1">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28</w:t>
            </w:r>
            <w:r w:rsidR="003B3177">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20</w:t>
            </w:r>
            <w:r w:rsidR="003B3177">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B37F18" w:rsidRPr="0022553A" w:rsidRDefault="00B37F1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3A7F5A"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E47571" w:rsidRDefault="009145C9"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Тема 12.1</w:t>
            </w:r>
            <w:r w:rsidR="00E47571">
              <w:rPr>
                <w:rFonts w:ascii="Times New Roman" w:hAnsi="Times New Roman" w:cs="Times New Roman"/>
                <w:sz w:val="20"/>
                <w:szCs w:val="20"/>
              </w:rPr>
              <w:t xml:space="preserve"> Уголовное право</w:t>
            </w:r>
            <w:r w:rsidR="00B744EE">
              <w:rPr>
                <w:rFonts w:ascii="Times New Roman" w:hAnsi="Times New Roman" w:cs="Times New Roman"/>
                <w:sz w:val="20"/>
                <w:szCs w:val="20"/>
              </w:rPr>
              <w:t>. Понятие преступления</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Default="00B744EE" w:rsidP="00956029">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Уголовное право. </w:t>
            </w:r>
            <w:r w:rsidR="00DD6DDB" w:rsidRPr="00DD6DDB">
              <w:rPr>
                <w:rFonts w:ascii="Times New Roman" w:hAnsi="Times New Roman" w:cs="Times New Roman"/>
                <w:sz w:val="20"/>
                <w:szCs w:val="20"/>
                <w:lang w:eastAsia="ru-RU"/>
              </w:rPr>
              <w:t>Понятие уголовного права. Принципы уголовног</w:t>
            </w:r>
            <w:r w:rsidR="00E47571">
              <w:rPr>
                <w:rFonts w:ascii="Times New Roman" w:hAnsi="Times New Roman" w:cs="Times New Roman"/>
                <w:sz w:val="20"/>
                <w:szCs w:val="20"/>
                <w:lang w:eastAsia="ru-RU"/>
              </w:rPr>
              <w:t>о права. Действие уголовного за</w:t>
            </w:r>
            <w:r w:rsidR="00DD6DDB" w:rsidRPr="00DD6DDB">
              <w:rPr>
                <w:rFonts w:ascii="Times New Roman" w:hAnsi="Times New Roman" w:cs="Times New Roman"/>
                <w:sz w:val="20"/>
                <w:szCs w:val="20"/>
                <w:lang w:eastAsia="ru-RU"/>
              </w:rPr>
              <w:t>кона.</w:t>
            </w:r>
          </w:p>
          <w:p w:rsidR="00E47571" w:rsidRDefault="00E47571" w:rsidP="00956029">
            <w:pPr>
              <w:pStyle w:val="a8"/>
              <w:rPr>
                <w:rFonts w:ascii="Times New Roman" w:hAnsi="Times New Roman" w:cs="Times New Roman"/>
                <w:sz w:val="20"/>
                <w:szCs w:val="20"/>
                <w:lang w:eastAsia="ru-RU"/>
              </w:rPr>
            </w:pPr>
            <w:r w:rsidRPr="00E47571">
              <w:rPr>
                <w:rFonts w:ascii="Times New Roman" w:hAnsi="Times New Roman" w:cs="Times New Roman"/>
                <w:b/>
                <w:sz w:val="20"/>
                <w:szCs w:val="20"/>
                <w:lang w:eastAsia="ru-RU"/>
              </w:rPr>
              <w:t>Понятия</w:t>
            </w:r>
            <w:r w:rsidRPr="00E47571">
              <w:rPr>
                <w:rFonts w:ascii="Times New Roman" w:hAnsi="Times New Roman" w:cs="Times New Roman"/>
                <w:sz w:val="20"/>
                <w:szCs w:val="20"/>
                <w:lang w:eastAsia="ru-RU"/>
              </w:rPr>
              <w:t>. Уголовное право.</w:t>
            </w:r>
          </w:p>
          <w:p w:rsidR="00B744EE" w:rsidRDefault="00B744EE" w:rsidP="00956029">
            <w:pPr>
              <w:pStyle w:val="a8"/>
              <w:rPr>
                <w:rFonts w:ascii="Times New Roman" w:hAnsi="Times New Roman" w:cs="Times New Roman"/>
                <w:b/>
                <w:sz w:val="20"/>
                <w:szCs w:val="20"/>
                <w:lang w:eastAsia="ru-RU"/>
              </w:rPr>
            </w:pPr>
            <w:r w:rsidRPr="00B744EE">
              <w:rPr>
                <w:rFonts w:ascii="Times New Roman" w:hAnsi="Times New Roman" w:cs="Times New Roman"/>
                <w:b/>
                <w:sz w:val="20"/>
                <w:szCs w:val="20"/>
                <w:lang w:eastAsia="ru-RU"/>
              </w:rPr>
              <w:t>Понятие преступления</w:t>
            </w:r>
            <w:r w:rsidRPr="00E47571">
              <w:rPr>
                <w:rFonts w:ascii="Times New Roman" w:hAnsi="Times New Roman" w:cs="Times New Roman"/>
                <w:sz w:val="20"/>
                <w:szCs w:val="20"/>
                <w:lang w:eastAsia="ru-RU"/>
              </w:rPr>
              <w:t>. Основные виды пре</w:t>
            </w:r>
            <w:r>
              <w:rPr>
                <w:rFonts w:ascii="Times New Roman" w:hAnsi="Times New Roman" w:cs="Times New Roman"/>
                <w:sz w:val="20"/>
                <w:szCs w:val="20"/>
                <w:lang w:eastAsia="ru-RU"/>
              </w:rPr>
              <w:t xml:space="preserve">ступлений. </w:t>
            </w:r>
          </w:p>
          <w:p w:rsidR="00B744EE" w:rsidRPr="00C23BC8" w:rsidRDefault="00B744EE" w:rsidP="00956029">
            <w:pPr>
              <w:pStyle w:val="a8"/>
              <w:rPr>
                <w:rFonts w:ascii="Times New Roman" w:hAnsi="Times New Roman" w:cs="Times New Roman"/>
                <w:sz w:val="20"/>
                <w:szCs w:val="20"/>
                <w:lang w:eastAsia="ru-RU"/>
              </w:rPr>
            </w:pPr>
            <w:r w:rsidRPr="00E47571">
              <w:rPr>
                <w:rFonts w:ascii="Times New Roman" w:hAnsi="Times New Roman" w:cs="Times New Roman"/>
                <w:b/>
                <w:sz w:val="20"/>
                <w:szCs w:val="20"/>
                <w:lang w:eastAsia="ru-RU"/>
              </w:rPr>
              <w:t>Понятия</w:t>
            </w:r>
            <w:r>
              <w:rPr>
                <w:rFonts w:ascii="Times New Roman" w:hAnsi="Times New Roman" w:cs="Times New Roman"/>
                <w:b/>
                <w:sz w:val="20"/>
                <w:szCs w:val="20"/>
                <w:lang w:eastAsia="ru-RU"/>
              </w:rPr>
              <w:t xml:space="preserve">. </w:t>
            </w:r>
            <w:r w:rsidRPr="002E761C">
              <w:rPr>
                <w:rFonts w:ascii="Times New Roman" w:hAnsi="Times New Roman" w:cs="Times New Roman"/>
                <w:sz w:val="20"/>
                <w:szCs w:val="20"/>
                <w:lang w:eastAsia="ru-RU"/>
              </w:rPr>
              <w:t>Преступление. Деяние. Объект преступления. Субъект</w:t>
            </w:r>
            <w:r>
              <w:rPr>
                <w:rFonts w:ascii="Times New Roman" w:hAnsi="Times New Roman" w:cs="Times New Roman"/>
                <w:sz w:val="20"/>
                <w:szCs w:val="20"/>
                <w:lang w:eastAsia="ru-RU"/>
              </w:rPr>
              <w:t xml:space="preserve"> </w:t>
            </w:r>
            <w:r w:rsidRPr="002E761C">
              <w:rPr>
                <w:rFonts w:ascii="Times New Roman" w:hAnsi="Times New Roman" w:cs="Times New Roman"/>
                <w:sz w:val="20"/>
                <w:szCs w:val="20"/>
                <w:lang w:eastAsia="ru-RU"/>
              </w:rPr>
              <w:t>преступления. Объективная сторона преступления.</w:t>
            </w:r>
            <w:r>
              <w:rPr>
                <w:rFonts w:ascii="Times New Roman" w:hAnsi="Times New Roman" w:cs="Times New Roman"/>
                <w:sz w:val="20"/>
                <w:szCs w:val="20"/>
                <w:lang w:eastAsia="ru-RU"/>
              </w:rPr>
              <w:t xml:space="preserve"> Субъективная сторона преступле</w:t>
            </w:r>
            <w:r w:rsidRPr="002E761C">
              <w:rPr>
                <w:rFonts w:ascii="Times New Roman" w:hAnsi="Times New Roman" w:cs="Times New Roman"/>
                <w:sz w:val="20"/>
                <w:szCs w:val="20"/>
                <w:lang w:eastAsia="ru-RU"/>
              </w:rPr>
              <w:t>ния. Мотив преступления. Цель преступления. Казус. Убийство. Аффект. Соучастие в</w:t>
            </w:r>
            <w:r>
              <w:rPr>
                <w:rFonts w:ascii="Times New Roman" w:hAnsi="Times New Roman" w:cs="Times New Roman"/>
                <w:sz w:val="20"/>
                <w:szCs w:val="20"/>
                <w:lang w:eastAsia="ru-RU"/>
              </w:rPr>
              <w:t xml:space="preserve"> </w:t>
            </w:r>
            <w:r w:rsidRPr="002E761C">
              <w:rPr>
                <w:rFonts w:ascii="Times New Roman" w:hAnsi="Times New Roman" w:cs="Times New Roman"/>
                <w:sz w:val="20"/>
                <w:szCs w:val="20"/>
                <w:lang w:eastAsia="ru-RU"/>
              </w:rPr>
              <w:t>преступлении. Исполнитель. Организатор. Подстре</w:t>
            </w:r>
            <w:r>
              <w:rPr>
                <w:rFonts w:ascii="Times New Roman" w:hAnsi="Times New Roman" w:cs="Times New Roman"/>
                <w:sz w:val="20"/>
                <w:szCs w:val="20"/>
                <w:lang w:eastAsia="ru-RU"/>
              </w:rPr>
              <w:t>катель. Пособник. Преступное со</w:t>
            </w:r>
            <w:r w:rsidRPr="002E761C">
              <w:rPr>
                <w:rFonts w:ascii="Times New Roman" w:hAnsi="Times New Roman" w:cs="Times New Roman"/>
                <w:sz w:val="20"/>
                <w:szCs w:val="20"/>
                <w:lang w:eastAsia="ru-RU"/>
              </w:rPr>
              <w:t>общество.</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Default="003B7939"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3A7F5A"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E47571" w:rsidRDefault="009145C9"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t>Тема 12.</w:t>
            </w:r>
            <w:r w:rsidR="00877E82">
              <w:rPr>
                <w:rFonts w:ascii="Times New Roman" w:hAnsi="Times New Roman" w:cs="Times New Roman"/>
                <w:b/>
                <w:sz w:val="20"/>
                <w:szCs w:val="20"/>
              </w:rPr>
              <w:t>2</w:t>
            </w:r>
            <w:r w:rsidR="00E47571">
              <w:rPr>
                <w:rFonts w:ascii="Times New Roman" w:hAnsi="Times New Roman" w:cs="Times New Roman"/>
                <w:sz w:val="20"/>
                <w:szCs w:val="20"/>
              </w:rPr>
              <w:t xml:space="preserve"> </w:t>
            </w:r>
            <w:r w:rsidR="002E761C">
              <w:rPr>
                <w:rFonts w:ascii="Times New Roman" w:hAnsi="Times New Roman" w:cs="Times New Roman"/>
                <w:sz w:val="20"/>
                <w:szCs w:val="20"/>
              </w:rPr>
              <w:t>Уголовная ответственность.</w:t>
            </w:r>
            <w:r w:rsidR="009E5F60">
              <w:rPr>
                <w:rFonts w:ascii="Times New Roman" w:hAnsi="Times New Roman" w:cs="Times New Roman"/>
                <w:b/>
                <w:sz w:val="20"/>
                <w:szCs w:val="20"/>
              </w:rPr>
              <w:t xml:space="preserve"> </w:t>
            </w:r>
            <w:r w:rsidR="009E5F60">
              <w:rPr>
                <w:rFonts w:ascii="Times New Roman" w:hAnsi="Times New Roman" w:cs="Times New Roman"/>
                <w:sz w:val="20"/>
                <w:szCs w:val="20"/>
              </w:rPr>
              <w:t>Уголовный процесс</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2E761C" w:rsidRDefault="002E761C" w:rsidP="00956029">
            <w:pPr>
              <w:pStyle w:val="a8"/>
              <w:rPr>
                <w:rFonts w:ascii="Times New Roman" w:hAnsi="Times New Roman" w:cs="Times New Roman"/>
                <w:b/>
                <w:sz w:val="20"/>
                <w:szCs w:val="20"/>
                <w:lang w:eastAsia="ru-RU"/>
              </w:rPr>
            </w:pPr>
            <w:r w:rsidRPr="009E5F60">
              <w:rPr>
                <w:rFonts w:ascii="Times New Roman" w:hAnsi="Times New Roman" w:cs="Times New Roman"/>
                <w:b/>
                <w:sz w:val="20"/>
                <w:szCs w:val="20"/>
                <w:lang w:eastAsia="ru-RU"/>
              </w:rPr>
              <w:t>Уголовная ответственность</w:t>
            </w:r>
            <w:r w:rsidRPr="00E47571">
              <w:rPr>
                <w:rFonts w:ascii="Times New Roman" w:hAnsi="Times New Roman" w:cs="Times New Roman"/>
                <w:sz w:val="20"/>
                <w:szCs w:val="20"/>
                <w:lang w:eastAsia="ru-RU"/>
              </w:rPr>
              <w:t xml:space="preserve"> и наказание. Уголовная ответственность несовершеннолетних.</w:t>
            </w:r>
            <w:r w:rsidRPr="00E47571">
              <w:rPr>
                <w:rFonts w:ascii="Times New Roman" w:hAnsi="Times New Roman" w:cs="Times New Roman"/>
                <w:b/>
                <w:sz w:val="20"/>
                <w:szCs w:val="20"/>
                <w:lang w:eastAsia="ru-RU"/>
              </w:rPr>
              <w:t xml:space="preserve"> </w:t>
            </w:r>
          </w:p>
          <w:p w:rsidR="009E5F60" w:rsidRDefault="002E761C" w:rsidP="00956029">
            <w:pPr>
              <w:pStyle w:val="a8"/>
              <w:rPr>
                <w:rFonts w:ascii="Times New Roman" w:hAnsi="Times New Roman" w:cs="Times New Roman"/>
                <w:sz w:val="20"/>
                <w:szCs w:val="20"/>
                <w:lang w:eastAsia="ru-RU"/>
              </w:rPr>
            </w:pPr>
            <w:r w:rsidRPr="00E47571">
              <w:rPr>
                <w:rFonts w:ascii="Times New Roman" w:hAnsi="Times New Roman" w:cs="Times New Roman"/>
                <w:b/>
                <w:sz w:val="20"/>
                <w:szCs w:val="20"/>
                <w:lang w:eastAsia="ru-RU"/>
              </w:rPr>
              <w:t>Понятия</w:t>
            </w:r>
            <w:r>
              <w:rPr>
                <w:rFonts w:ascii="Times New Roman" w:hAnsi="Times New Roman" w:cs="Times New Roman"/>
                <w:b/>
                <w:sz w:val="20"/>
                <w:szCs w:val="20"/>
                <w:lang w:eastAsia="ru-RU"/>
              </w:rPr>
              <w:t xml:space="preserve">. </w:t>
            </w:r>
            <w:r w:rsidRPr="002E761C">
              <w:rPr>
                <w:rFonts w:ascii="Times New Roman" w:hAnsi="Times New Roman" w:cs="Times New Roman"/>
                <w:sz w:val="20"/>
                <w:szCs w:val="20"/>
                <w:lang w:eastAsia="ru-RU"/>
              </w:rPr>
              <w:t>Уголовная ответственность. Уголовное на</w:t>
            </w:r>
            <w:r>
              <w:rPr>
                <w:rFonts w:ascii="Times New Roman" w:hAnsi="Times New Roman" w:cs="Times New Roman"/>
                <w:sz w:val="20"/>
                <w:szCs w:val="20"/>
                <w:lang w:eastAsia="ru-RU"/>
              </w:rPr>
              <w:t>казание. Условно-досрочное осво</w:t>
            </w:r>
            <w:r w:rsidRPr="002E761C">
              <w:rPr>
                <w:rFonts w:ascii="Times New Roman" w:hAnsi="Times New Roman" w:cs="Times New Roman"/>
                <w:sz w:val="20"/>
                <w:szCs w:val="20"/>
                <w:lang w:eastAsia="ru-RU"/>
              </w:rPr>
              <w:t>бождение от отбывания наказания. Процессуальные нормы. Уголовно-процессуальное</w:t>
            </w:r>
            <w:r>
              <w:rPr>
                <w:rFonts w:ascii="Times New Roman" w:hAnsi="Times New Roman" w:cs="Times New Roman"/>
                <w:sz w:val="20"/>
                <w:szCs w:val="20"/>
                <w:lang w:eastAsia="ru-RU"/>
              </w:rPr>
              <w:t xml:space="preserve"> </w:t>
            </w:r>
            <w:r w:rsidRPr="002E761C">
              <w:rPr>
                <w:rFonts w:ascii="Times New Roman" w:hAnsi="Times New Roman" w:cs="Times New Roman"/>
                <w:sz w:val="20"/>
                <w:szCs w:val="20"/>
                <w:lang w:eastAsia="ru-RU"/>
              </w:rPr>
              <w:t>право.</w:t>
            </w:r>
            <w:r w:rsidR="009E5F60" w:rsidRPr="00E47571">
              <w:rPr>
                <w:rFonts w:ascii="Times New Roman" w:hAnsi="Times New Roman" w:cs="Times New Roman"/>
                <w:sz w:val="20"/>
                <w:szCs w:val="20"/>
                <w:lang w:eastAsia="ru-RU"/>
              </w:rPr>
              <w:t xml:space="preserve"> </w:t>
            </w:r>
          </w:p>
          <w:p w:rsidR="009E5F60" w:rsidRDefault="009E5F60" w:rsidP="00956029">
            <w:pPr>
              <w:pStyle w:val="a8"/>
              <w:rPr>
                <w:rFonts w:ascii="Times New Roman" w:hAnsi="Times New Roman" w:cs="Times New Roman"/>
                <w:b/>
                <w:sz w:val="20"/>
                <w:szCs w:val="20"/>
                <w:lang w:eastAsia="ru-RU"/>
              </w:rPr>
            </w:pPr>
            <w:r w:rsidRPr="009E5F60">
              <w:rPr>
                <w:rFonts w:ascii="Times New Roman" w:hAnsi="Times New Roman" w:cs="Times New Roman"/>
                <w:b/>
                <w:sz w:val="20"/>
                <w:szCs w:val="20"/>
                <w:lang w:eastAsia="ru-RU"/>
              </w:rPr>
              <w:t>Уголовный процесс</w:t>
            </w:r>
            <w:r w:rsidRPr="00E47571">
              <w:rPr>
                <w:rFonts w:ascii="Times New Roman" w:hAnsi="Times New Roman" w:cs="Times New Roman"/>
                <w:sz w:val="20"/>
                <w:szCs w:val="20"/>
                <w:lang w:eastAsia="ru-RU"/>
              </w:rPr>
              <w:t>. Особенности уголовного процесса по делам несовершеннолетних. Защита</w:t>
            </w:r>
            <w:r>
              <w:rPr>
                <w:rFonts w:ascii="Times New Roman" w:hAnsi="Times New Roman" w:cs="Times New Roman"/>
                <w:sz w:val="20"/>
                <w:szCs w:val="20"/>
                <w:lang w:eastAsia="ru-RU"/>
              </w:rPr>
              <w:t xml:space="preserve"> </w:t>
            </w:r>
            <w:r w:rsidRPr="00E47571">
              <w:rPr>
                <w:rFonts w:ascii="Times New Roman" w:hAnsi="Times New Roman" w:cs="Times New Roman"/>
                <w:sz w:val="20"/>
                <w:szCs w:val="20"/>
                <w:lang w:eastAsia="ru-RU"/>
              </w:rPr>
              <w:t>от преступления. Права обвиняемого, потерпевшег</w:t>
            </w:r>
            <w:r>
              <w:rPr>
                <w:rFonts w:ascii="Times New Roman" w:hAnsi="Times New Roman" w:cs="Times New Roman"/>
                <w:sz w:val="20"/>
                <w:szCs w:val="20"/>
                <w:lang w:eastAsia="ru-RU"/>
              </w:rPr>
              <w:t>о, свидетеля. Уголовное судопро</w:t>
            </w:r>
            <w:r w:rsidRPr="00E47571">
              <w:rPr>
                <w:rFonts w:ascii="Times New Roman" w:hAnsi="Times New Roman" w:cs="Times New Roman"/>
                <w:sz w:val="20"/>
                <w:szCs w:val="20"/>
                <w:lang w:eastAsia="ru-RU"/>
              </w:rPr>
              <w:t>изводство.</w:t>
            </w:r>
            <w:r w:rsidRPr="00E47571">
              <w:rPr>
                <w:rFonts w:ascii="Times New Roman" w:hAnsi="Times New Roman" w:cs="Times New Roman"/>
                <w:b/>
                <w:sz w:val="20"/>
                <w:szCs w:val="20"/>
                <w:lang w:eastAsia="ru-RU"/>
              </w:rPr>
              <w:t xml:space="preserve"> </w:t>
            </w:r>
          </w:p>
          <w:p w:rsidR="003A7F5A" w:rsidRPr="00C23BC8" w:rsidRDefault="009E5F60" w:rsidP="00956029">
            <w:pPr>
              <w:pStyle w:val="a8"/>
              <w:rPr>
                <w:rFonts w:ascii="Times New Roman" w:hAnsi="Times New Roman" w:cs="Times New Roman"/>
                <w:sz w:val="20"/>
                <w:szCs w:val="20"/>
                <w:lang w:eastAsia="ru-RU"/>
              </w:rPr>
            </w:pPr>
            <w:r w:rsidRPr="00E47571">
              <w:rPr>
                <w:rFonts w:ascii="Times New Roman" w:hAnsi="Times New Roman" w:cs="Times New Roman"/>
                <w:b/>
                <w:sz w:val="20"/>
                <w:szCs w:val="20"/>
                <w:lang w:eastAsia="ru-RU"/>
              </w:rPr>
              <w:t>Понятия</w:t>
            </w:r>
            <w:r>
              <w:rPr>
                <w:rFonts w:ascii="Times New Roman" w:hAnsi="Times New Roman" w:cs="Times New Roman"/>
                <w:b/>
                <w:sz w:val="20"/>
                <w:szCs w:val="20"/>
                <w:lang w:eastAsia="ru-RU"/>
              </w:rPr>
              <w:t>.</w:t>
            </w:r>
            <w:r w:rsidRPr="002E761C">
              <w:rPr>
                <w:rFonts w:ascii="Times New Roman" w:hAnsi="Times New Roman" w:cs="Times New Roman"/>
                <w:sz w:val="20"/>
                <w:szCs w:val="20"/>
                <w:lang w:eastAsia="ru-RU"/>
              </w:rPr>
              <w:t xml:space="preserve"> Уголовный процесс. Заявление о преступлении. Явка с повинной. Понятой.</w:t>
            </w:r>
            <w:r>
              <w:rPr>
                <w:rFonts w:ascii="Times New Roman" w:hAnsi="Times New Roman" w:cs="Times New Roman"/>
                <w:sz w:val="20"/>
                <w:szCs w:val="20"/>
                <w:lang w:eastAsia="ru-RU"/>
              </w:rPr>
              <w:t xml:space="preserve"> </w:t>
            </w:r>
            <w:r w:rsidRPr="002E761C">
              <w:rPr>
                <w:rFonts w:ascii="Times New Roman" w:hAnsi="Times New Roman" w:cs="Times New Roman"/>
                <w:sz w:val="20"/>
                <w:szCs w:val="20"/>
                <w:lang w:eastAsia="ru-RU"/>
              </w:rPr>
              <w:t>Обвиняемый. Потерпевший. Свидетель. Привод.</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Default="003B7939"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A7F5A"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0C4572"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0C4572" w:rsidRDefault="000C4572"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0C4572" w:rsidRPr="00E47571" w:rsidRDefault="009E5F60" w:rsidP="00956029">
            <w:pPr>
              <w:pStyle w:val="a8"/>
              <w:rPr>
                <w:rFonts w:ascii="Times New Roman" w:hAnsi="Times New Roman" w:cs="Times New Roman"/>
                <w:sz w:val="20"/>
                <w:szCs w:val="20"/>
                <w:lang w:eastAsia="ru-RU"/>
              </w:rPr>
            </w:pPr>
            <w:r w:rsidRPr="00DD6DDB">
              <w:rPr>
                <w:rFonts w:ascii="Times New Roman" w:hAnsi="Times New Roman" w:cs="Times New Roman"/>
                <w:b/>
                <w:sz w:val="20"/>
                <w:szCs w:val="20"/>
                <w:lang w:eastAsia="ru-RU"/>
              </w:rPr>
              <w:t>ПР 1</w:t>
            </w:r>
            <w:r w:rsidR="00791547">
              <w:rPr>
                <w:rFonts w:ascii="Times New Roman" w:hAnsi="Times New Roman" w:cs="Times New Roman"/>
                <w:b/>
                <w:sz w:val="20"/>
                <w:szCs w:val="20"/>
                <w:lang w:eastAsia="ru-RU"/>
              </w:rPr>
              <w:t>7</w:t>
            </w:r>
            <w:r>
              <w:rPr>
                <w:rFonts w:ascii="Times New Roman" w:hAnsi="Times New Roman" w:cs="Times New Roman"/>
                <w:sz w:val="20"/>
                <w:szCs w:val="20"/>
                <w:lang w:eastAsia="ru-RU"/>
              </w:rPr>
              <w:t xml:space="preserve"> «</w:t>
            </w:r>
            <w:r w:rsidRPr="009E5F60">
              <w:rPr>
                <w:rFonts w:ascii="Times New Roman" w:hAnsi="Times New Roman" w:cs="Times New Roman"/>
                <w:sz w:val="20"/>
                <w:szCs w:val="20"/>
                <w:lang w:eastAsia="ru-RU"/>
              </w:rPr>
              <w:t>Реали</w:t>
            </w:r>
            <w:r>
              <w:rPr>
                <w:rFonts w:ascii="Times New Roman" w:hAnsi="Times New Roman" w:cs="Times New Roman"/>
                <w:sz w:val="20"/>
                <w:szCs w:val="20"/>
                <w:lang w:eastAsia="ru-RU"/>
              </w:rPr>
              <w:t>зация уголовной ответственности»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0C4572" w:rsidRDefault="00052B52"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0C4572" w:rsidRDefault="009E5F60"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9145C9"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145C9" w:rsidRDefault="009145C9"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9145C9" w:rsidRPr="00C23BC8" w:rsidRDefault="00DD6DDB" w:rsidP="00956029">
            <w:pPr>
              <w:pStyle w:val="a8"/>
              <w:rPr>
                <w:rFonts w:ascii="Times New Roman" w:hAnsi="Times New Roman" w:cs="Times New Roman"/>
                <w:sz w:val="20"/>
                <w:szCs w:val="20"/>
                <w:lang w:eastAsia="ru-RU"/>
              </w:rPr>
            </w:pPr>
            <w:r w:rsidRPr="00DD6DDB">
              <w:rPr>
                <w:rFonts w:ascii="Times New Roman" w:hAnsi="Times New Roman" w:cs="Times New Roman"/>
                <w:b/>
                <w:sz w:val="20"/>
                <w:szCs w:val="20"/>
                <w:lang w:eastAsia="ru-RU"/>
              </w:rPr>
              <w:t>ПР 1</w:t>
            </w:r>
            <w:r w:rsidR="00791547">
              <w:rPr>
                <w:rFonts w:ascii="Times New Roman" w:hAnsi="Times New Roman" w:cs="Times New Roman"/>
                <w:b/>
                <w:sz w:val="20"/>
                <w:szCs w:val="20"/>
                <w:lang w:eastAsia="ru-RU"/>
              </w:rPr>
              <w:t>8</w:t>
            </w:r>
            <w:r>
              <w:rPr>
                <w:rFonts w:ascii="Times New Roman" w:hAnsi="Times New Roman" w:cs="Times New Roman"/>
                <w:sz w:val="20"/>
                <w:szCs w:val="20"/>
                <w:lang w:eastAsia="ru-RU"/>
              </w:rPr>
              <w:t xml:space="preserve"> </w:t>
            </w:r>
            <w:r w:rsidR="00E47571">
              <w:rPr>
                <w:rFonts w:ascii="Times New Roman" w:hAnsi="Times New Roman" w:cs="Times New Roman"/>
                <w:sz w:val="20"/>
                <w:szCs w:val="20"/>
                <w:lang w:eastAsia="ru-RU"/>
              </w:rPr>
              <w:t>«</w:t>
            </w:r>
            <w:r w:rsidR="00E47571" w:rsidRPr="00E47571">
              <w:rPr>
                <w:rFonts w:ascii="Times New Roman" w:hAnsi="Times New Roman" w:cs="Times New Roman"/>
                <w:sz w:val="20"/>
                <w:szCs w:val="20"/>
                <w:lang w:eastAsia="ru-RU"/>
              </w:rPr>
              <w:t>Права и обязанности участников уголовного процесса</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145C9" w:rsidRDefault="009E5F60"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145C9"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3</w:t>
            </w:r>
          </w:p>
        </w:tc>
      </w:tr>
      <w:tr w:rsidR="00DD6DDB" w:rsidRPr="0022553A" w:rsidTr="0083394B">
        <w:trPr>
          <w:cantSplit/>
          <w:trHeight w:val="351"/>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DD6DDB" w:rsidRDefault="00DD6DDB"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DD6DDB" w:rsidRDefault="006065E8" w:rsidP="00956029">
            <w:pPr>
              <w:pStyle w:val="a8"/>
              <w:rPr>
                <w:rFonts w:ascii="Times New Roman" w:hAnsi="Times New Roman" w:cs="Times New Roman"/>
                <w:b/>
                <w:sz w:val="20"/>
                <w:szCs w:val="20"/>
                <w:lang w:eastAsia="ru-RU"/>
              </w:rPr>
            </w:pPr>
            <w:r w:rsidRPr="006065E8">
              <w:rPr>
                <w:rFonts w:ascii="Times New Roman" w:hAnsi="Times New Roman" w:cs="Times New Roman"/>
                <w:b/>
                <w:sz w:val="20"/>
                <w:szCs w:val="20"/>
                <w:lang w:eastAsia="ru-RU"/>
              </w:rPr>
              <w:t>Самостоятельная работа</w:t>
            </w:r>
          </w:p>
          <w:p w:rsidR="006065E8" w:rsidRPr="006065E8" w:rsidRDefault="006065E8" w:rsidP="00956029">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презентацию на тему: «</w:t>
            </w:r>
            <w:r w:rsidRPr="006065E8">
              <w:rPr>
                <w:rFonts w:ascii="Times New Roman" w:hAnsi="Times New Roman" w:cs="Times New Roman"/>
                <w:sz w:val="20"/>
                <w:szCs w:val="20"/>
                <w:lang w:eastAsia="ru-RU"/>
              </w:rPr>
              <w:t>Реализация уголовной ответственности</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D6DDB" w:rsidRDefault="00FD5338" w:rsidP="0095602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D6DDB" w:rsidRPr="0022553A" w:rsidRDefault="000C6358" w:rsidP="009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C761DC" w:rsidRPr="0022553A" w:rsidTr="00C761DC">
        <w:trPr>
          <w:cantSplit/>
          <w:trHeight w:val="276"/>
        </w:trPr>
        <w:tc>
          <w:tcPr>
            <w:tcW w:w="1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B5D" w:rsidRPr="008039BC" w:rsidRDefault="00D50B5D" w:rsidP="00D50B5D">
            <w:pPr>
              <w:pStyle w:val="a8"/>
              <w:rPr>
                <w:rFonts w:ascii="Times New Roman" w:hAnsi="Times New Roman" w:cs="Times New Roman"/>
                <w:b/>
                <w:sz w:val="20"/>
                <w:szCs w:val="20"/>
                <w:lang w:eastAsia="ru-RU"/>
              </w:rPr>
            </w:pPr>
            <w:r w:rsidRPr="0022553A">
              <w:rPr>
                <w:rFonts w:ascii="Times New Roman" w:hAnsi="Times New Roman" w:cs="Times New Roman"/>
                <w:b/>
                <w:sz w:val="20"/>
                <w:szCs w:val="20"/>
                <w:lang w:eastAsia="ru-RU"/>
              </w:rPr>
              <w:t>РАЗДЕЛ</w:t>
            </w:r>
            <w:r>
              <w:rPr>
                <w:rFonts w:ascii="Times New Roman" w:hAnsi="Times New Roman" w:cs="Times New Roman"/>
                <w:b/>
                <w:sz w:val="20"/>
                <w:szCs w:val="20"/>
                <w:lang w:eastAsia="ru-RU"/>
              </w:rPr>
              <w:t xml:space="preserve"> 13 </w:t>
            </w:r>
            <w:r w:rsidRPr="008039BC">
              <w:rPr>
                <w:rFonts w:ascii="Times New Roman" w:hAnsi="Times New Roman" w:cs="Times New Roman"/>
                <w:b/>
                <w:sz w:val="20"/>
                <w:szCs w:val="20"/>
                <w:lang w:eastAsia="ru-RU"/>
              </w:rPr>
              <w:t>МЕЖДУНАРОДНОЕ ПРАВО КАК ОСНОВА ВЗАИМООТНОШЕНИЙ</w:t>
            </w:r>
            <w:r>
              <w:rPr>
                <w:rFonts w:ascii="Times New Roman" w:hAnsi="Times New Roman" w:cs="Times New Roman"/>
                <w:b/>
                <w:sz w:val="20"/>
                <w:szCs w:val="20"/>
                <w:lang w:eastAsia="ru-RU"/>
              </w:rPr>
              <w:t xml:space="preserve"> </w:t>
            </w:r>
            <w:r w:rsidRPr="008039BC">
              <w:rPr>
                <w:rFonts w:ascii="Times New Roman" w:hAnsi="Times New Roman" w:cs="Times New Roman"/>
                <w:b/>
                <w:sz w:val="20"/>
                <w:szCs w:val="20"/>
                <w:lang w:eastAsia="ru-RU"/>
              </w:rPr>
              <w:t>ГОСУДАРСТВ МИРА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8039BC" w:rsidRDefault="00270CA1" w:rsidP="00270CA1">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14</w:t>
            </w:r>
            <w:r w:rsidR="00D50B5D">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6</w:t>
            </w:r>
            <w:r w:rsidR="00D50B5D">
              <w:rPr>
                <w:rFonts w:ascii="Times New Roman" w:eastAsia="Times New Roman" w:hAnsi="Times New Roman" w:cs="Times New Roman"/>
                <w:b/>
                <w:i/>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22553A"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C761DC"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8039BC"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Pr>
                <w:rFonts w:ascii="Times New Roman" w:hAnsi="Times New Roman" w:cs="Times New Roman"/>
                <w:b/>
                <w:sz w:val="20"/>
                <w:szCs w:val="20"/>
              </w:rPr>
              <w:lastRenderedPageBreak/>
              <w:t>Тема 13.1</w:t>
            </w:r>
            <w:r>
              <w:rPr>
                <w:rFonts w:ascii="Times New Roman" w:hAnsi="Times New Roman" w:cs="Times New Roman"/>
                <w:sz w:val="20"/>
                <w:szCs w:val="20"/>
              </w:rPr>
              <w:t xml:space="preserve"> </w:t>
            </w:r>
            <w:r w:rsidRPr="00955D60">
              <w:rPr>
                <w:rFonts w:ascii="Times New Roman" w:hAnsi="Times New Roman" w:cs="Times New Roman"/>
                <w:sz w:val="20"/>
                <w:szCs w:val="20"/>
              </w:rPr>
              <w:t>Международное право</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pStyle w:val="a8"/>
              <w:rPr>
                <w:rFonts w:ascii="Times New Roman" w:hAnsi="Times New Roman" w:cs="Times New Roman"/>
                <w:sz w:val="20"/>
                <w:szCs w:val="20"/>
                <w:lang w:eastAsia="ru-RU"/>
              </w:rPr>
            </w:pPr>
            <w:r w:rsidRPr="00A23FC0">
              <w:rPr>
                <w:rFonts w:ascii="Times New Roman" w:hAnsi="Times New Roman" w:cs="Times New Roman"/>
                <w:b/>
                <w:sz w:val="20"/>
                <w:szCs w:val="20"/>
              </w:rPr>
              <w:t>Международное право.</w:t>
            </w:r>
            <w:r w:rsidRPr="008039BC">
              <w:rPr>
                <w:rFonts w:ascii="Times New Roman" w:hAnsi="Times New Roman" w:cs="Times New Roman"/>
                <w:sz w:val="20"/>
                <w:szCs w:val="20"/>
                <w:lang w:eastAsia="ru-RU"/>
              </w:rPr>
              <w:t xml:space="preserve"> Понятие международного права. Источники и принципы международного права.</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Субъекты международного права. Международная защита прав человека в условиях</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мирного и военного времени.</w:t>
            </w:r>
          </w:p>
          <w:p w:rsidR="00D50B5D" w:rsidRDefault="00D50B5D" w:rsidP="00D50B5D">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Понятия.</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Понятия. Ратификация. Международное право. Международное публичное право.</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Международное частное право. Принципы международного права.</w:t>
            </w:r>
          </w:p>
          <w:p w:rsidR="00D50B5D" w:rsidRPr="008039BC" w:rsidRDefault="00D50B5D" w:rsidP="00D50B5D">
            <w:pPr>
              <w:pStyle w:val="a8"/>
              <w:rPr>
                <w:rFonts w:ascii="Times New Roman" w:hAnsi="Times New Roman" w:cs="Times New Roman"/>
                <w:sz w:val="20"/>
                <w:szCs w:val="20"/>
                <w:lang w:eastAsia="ru-RU"/>
              </w:rPr>
            </w:pPr>
            <w:r w:rsidRPr="00A23FC0">
              <w:rPr>
                <w:rFonts w:ascii="Times New Roman" w:hAnsi="Times New Roman" w:cs="Times New Roman"/>
                <w:b/>
                <w:sz w:val="20"/>
                <w:szCs w:val="20"/>
                <w:lang w:eastAsia="ru-RU"/>
              </w:rPr>
              <w:t>Правозащитные организации</w:t>
            </w:r>
            <w:r w:rsidRPr="008039BC">
              <w:rPr>
                <w:rFonts w:ascii="Times New Roman" w:hAnsi="Times New Roman" w:cs="Times New Roman"/>
                <w:sz w:val="20"/>
                <w:szCs w:val="20"/>
                <w:lang w:eastAsia="ru-RU"/>
              </w:rPr>
              <w:t xml:space="preserve"> и развитие системы прав</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человека. Европейский суд по правам человека. Международная защита прав детей.</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Международные споры и международно-правовая ответственность.</w:t>
            </w:r>
          </w:p>
          <w:p w:rsidR="00D50B5D" w:rsidRDefault="00D50B5D" w:rsidP="00D50B5D">
            <w:pPr>
              <w:pStyle w:val="a8"/>
              <w:rPr>
                <w:rFonts w:ascii="Times New Roman" w:hAnsi="Times New Roman" w:cs="Times New Roman"/>
                <w:sz w:val="20"/>
                <w:szCs w:val="20"/>
                <w:lang w:eastAsia="ru-RU"/>
              </w:rPr>
            </w:pPr>
            <w:r w:rsidRPr="008039BC">
              <w:rPr>
                <w:rFonts w:ascii="Times New Roman" w:hAnsi="Times New Roman" w:cs="Times New Roman"/>
                <w:sz w:val="20"/>
                <w:szCs w:val="20"/>
                <w:lang w:eastAsia="ru-RU"/>
              </w:rPr>
              <w:t>Международное</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гуманитарное право и права человека.</w:t>
            </w:r>
          </w:p>
          <w:p w:rsidR="00D50B5D" w:rsidRPr="008039BC" w:rsidRDefault="00D50B5D" w:rsidP="00D50B5D">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Понятия.</w:t>
            </w:r>
            <w:r>
              <w:rPr>
                <w:rFonts w:ascii="Times New Roman" w:hAnsi="Times New Roman" w:cs="Times New Roman"/>
                <w:sz w:val="20"/>
                <w:szCs w:val="20"/>
                <w:lang w:eastAsia="ru-RU"/>
              </w:rPr>
              <w:t xml:space="preserve"> Международная ор</w:t>
            </w:r>
            <w:r w:rsidRPr="008039BC">
              <w:rPr>
                <w:rFonts w:ascii="Times New Roman" w:hAnsi="Times New Roman" w:cs="Times New Roman"/>
                <w:sz w:val="20"/>
                <w:szCs w:val="20"/>
                <w:lang w:eastAsia="ru-RU"/>
              </w:rPr>
              <w:t>ганизация. Межправительственная организация. Неправительственная организация.</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Декларация. Пакт. Международно-правовая ответственность. Репрессалии. Реторсии.</w:t>
            </w:r>
            <w:r>
              <w:rPr>
                <w:rFonts w:ascii="Times New Roman" w:hAnsi="Times New Roman" w:cs="Times New Roman"/>
                <w:sz w:val="20"/>
                <w:szCs w:val="20"/>
                <w:lang w:eastAsia="ru-RU"/>
              </w:rPr>
              <w:t xml:space="preserve"> </w:t>
            </w:r>
            <w:r w:rsidRPr="008039BC">
              <w:rPr>
                <w:rFonts w:ascii="Times New Roman" w:hAnsi="Times New Roman" w:cs="Times New Roman"/>
                <w:sz w:val="20"/>
                <w:szCs w:val="20"/>
                <w:lang w:eastAsia="ru-RU"/>
              </w:rPr>
              <w:t>Капитуляция. Международное гуманитарное право. Комбатанты. Некомбатанты.</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22553A"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C761DC"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A23FC0" w:rsidRDefault="00D50B5D" w:rsidP="00D50B5D">
            <w:pPr>
              <w:pStyle w:val="a8"/>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ПР 19 </w:t>
            </w:r>
            <w:r>
              <w:rPr>
                <w:rFonts w:ascii="Times New Roman" w:hAnsi="Times New Roman" w:cs="Times New Roman"/>
                <w:sz w:val="20"/>
                <w:szCs w:val="20"/>
                <w:lang w:eastAsia="ru-RU"/>
              </w:rPr>
              <w:t>«</w:t>
            </w:r>
            <w:r>
              <w:t>Проблемы</w:t>
            </w:r>
            <w:r w:rsidRPr="00A23FC0">
              <w:rPr>
                <w:rFonts w:ascii="Times New Roman" w:hAnsi="Times New Roman" w:cs="Times New Roman"/>
                <w:sz w:val="20"/>
                <w:szCs w:val="20"/>
                <w:lang w:eastAsia="ru-RU"/>
              </w:rPr>
              <w:t xml:space="preserve"> международно-правовой защиты прав человека</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C761DC"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pStyle w:val="a8"/>
              <w:rPr>
                <w:rFonts w:ascii="Times New Roman" w:hAnsi="Times New Roman" w:cs="Times New Roman"/>
                <w:b/>
                <w:sz w:val="20"/>
                <w:szCs w:val="20"/>
                <w:lang w:eastAsia="ru-RU"/>
              </w:rPr>
            </w:pPr>
            <w:r>
              <w:rPr>
                <w:rFonts w:ascii="Times New Roman" w:hAnsi="Times New Roman" w:cs="Times New Roman"/>
                <w:b/>
                <w:sz w:val="20"/>
                <w:szCs w:val="20"/>
                <w:lang w:eastAsia="ru-RU"/>
              </w:rPr>
              <w:t>Самостоятельная работа</w:t>
            </w:r>
          </w:p>
          <w:p w:rsidR="00D50B5D" w:rsidRPr="00955D60" w:rsidRDefault="00D50B5D" w:rsidP="00D50B5D">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Подготовить индивидуальный проект на тему: «</w:t>
            </w:r>
            <w:r w:rsidRPr="00955D60">
              <w:rPr>
                <w:rFonts w:ascii="Times New Roman" w:hAnsi="Times New Roman" w:cs="Times New Roman"/>
                <w:sz w:val="20"/>
                <w:szCs w:val="20"/>
                <w:lang w:eastAsia="ru-RU"/>
              </w:rPr>
              <w:t>Проблемы международно-правовой защиты прав человека</w:t>
            </w:r>
            <w:r>
              <w:rPr>
                <w:rFonts w:ascii="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FD5338" w:rsidP="00D50B5D">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22553A"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9E1D38"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9E1D38" w:rsidRDefault="009E1D38"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r>
              <w:rPr>
                <w:rFonts w:ascii="Times New Roman" w:hAnsi="Times New Roman" w:cs="Times New Roman"/>
                <w:b/>
                <w:sz w:val="20"/>
                <w:szCs w:val="20"/>
              </w:rPr>
              <w:t>Индивидуальный проект</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9E1D38" w:rsidRDefault="009E1D38" w:rsidP="00D50B5D">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Выполнение индивидуального проекта.</w:t>
            </w:r>
          </w:p>
          <w:p w:rsidR="009E1D38" w:rsidRDefault="009E1D38" w:rsidP="00D50B5D">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Примерные темы проектов:</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Понятие и функции государства.</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Формы государства: формы правления, формы государственного устройства, политический режим.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Место права в системе социального регулирования. Основные функции права.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Источники права.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rPr>
              <w:t>Правовые системы современности</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Роль правовой информации в познании права</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Законодательная деятельность в России</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Личные права граждан</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Презумпция невиновности и юридическая практика</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Организованная преступность</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Порядок защиты прав потребителя</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Реализация права на образование в России и за рубежом</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Реализация уголовной ответственности</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lang w:eastAsia="ru-RU"/>
              </w:rPr>
              <w:t>Проблемы международно-правовой защиты прав человека</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Правопорядок. Правовые отношения.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Правосознание и правовая культура.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Понятие правоотношений. Структура правоотношений и их виды.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Понятие правонарушения. Виды правонарушений.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Понятие и виды юридической ответственности.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Преступление и наказание.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 xml:space="preserve">Правосознание и правовая культура. Правовое поведение. </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Правовые системы. Особенности российской системы права.</w:t>
            </w:r>
          </w:p>
          <w:p w:rsidR="00784735" w:rsidRPr="00784735" w:rsidRDefault="00784735" w:rsidP="00784735">
            <w:pPr>
              <w:pStyle w:val="ab"/>
              <w:numPr>
                <w:ilvl w:val="0"/>
                <w:numId w:val="4"/>
              </w:numPr>
              <w:spacing w:after="0" w:line="240" w:lineRule="auto"/>
              <w:ind w:left="714" w:hanging="357"/>
              <w:rPr>
                <w:rFonts w:ascii="Times New Roman" w:hAnsi="Times New Roman" w:cs="Times New Roman"/>
                <w:sz w:val="20"/>
                <w:szCs w:val="20"/>
              </w:rPr>
            </w:pPr>
            <w:r w:rsidRPr="00784735">
              <w:rPr>
                <w:rFonts w:ascii="Times New Roman" w:hAnsi="Times New Roman" w:cs="Times New Roman"/>
                <w:sz w:val="20"/>
                <w:szCs w:val="20"/>
              </w:rPr>
              <w:t>Правоохранительные органы, их виды и полномочия.</w:t>
            </w:r>
          </w:p>
          <w:p w:rsidR="00784735" w:rsidRPr="00784735" w:rsidRDefault="00784735" w:rsidP="00D50B5D">
            <w:pPr>
              <w:pStyle w:val="ab"/>
              <w:numPr>
                <w:ilvl w:val="0"/>
                <w:numId w:val="4"/>
              </w:numPr>
              <w:spacing w:after="0" w:line="240" w:lineRule="auto"/>
              <w:ind w:left="714" w:hanging="357"/>
              <w:rPr>
                <w:rFonts w:ascii="Times New Roman" w:hAnsi="Times New Roman" w:cs="Times New Roman"/>
                <w:sz w:val="20"/>
                <w:szCs w:val="20"/>
                <w:lang w:eastAsia="ru-RU"/>
              </w:rPr>
            </w:pPr>
            <w:r w:rsidRPr="00784735">
              <w:rPr>
                <w:rFonts w:ascii="Times New Roman" w:hAnsi="Times New Roman" w:cs="Times New Roman"/>
                <w:sz w:val="20"/>
                <w:szCs w:val="20"/>
              </w:rPr>
              <w:t>Правосудие. Судебная система Российской Федерации</w:t>
            </w:r>
          </w:p>
          <w:p w:rsidR="009E1D38" w:rsidRDefault="009E1D38" w:rsidP="00D50B5D">
            <w:pPr>
              <w:pStyle w:val="a8"/>
              <w:rPr>
                <w:rFonts w:ascii="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E1D38" w:rsidRDefault="009E1D38" w:rsidP="00D50B5D">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9E1D38" w:rsidRDefault="009E1D38"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r w:rsidR="00C761DC" w:rsidRPr="0022553A" w:rsidTr="0083394B">
        <w:trPr>
          <w:cantSplit/>
          <w:trHeight w:val="276"/>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2C2BFB"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b/>
                <w:sz w:val="20"/>
                <w:szCs w:val="20"/>
              </w:rPr>
              <w:lastRenderedPageBreak/>
              <w:t xml:space="preserve">Тема 13.3 </w:t>
            </w:r>
            <w:r>
              <w:rPr>
                <w:rFonts w:ascii="Times New Roman" w:hAnsi="Times New Roman" w:cs="Times New Roman"/>
                <w:sz w:val="20"/>
                <w:szCs w:val="20"/>
              </w:rPr>
              <w:t>Обобщение материала</w:t>
            </w: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A925CE" w:rsidRDefault="00D50B5D" w:rsidP="00D50B5D">
            <w:pPr>
              <w:pStyle w:val="a8"/>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Обобщение материала </w:t>
            </w:r>
            <w:r w:rsidRPr="00A925CE">
              <w:rPr>
                <w:rFonts w:ascii="Times New Roman" w:hAnsi="Times New Roman" w:cs="Times New Roman"/>
                <w:sz w:val="20"/>
                <w:szCs w:val="20"/>
                <w:lang w:eastAsia="ru-RU"/>
              </w:rPr>
              <w:t>Прове</w:t>
            </w:r>
            <w:r>
              <w:rPr>
                <w:rFonts w:ascii="Times New Roman" w:hAnsi="Times New Roman" w:cs="Times New Roman"/>
                <w:sz w:val="20"/>
                <w:szCs w:val="20"/>
                <w:lang w:eastAsia="ru-RU"/>
              </w:rPr>
              <w:t>дение дифференцированного зачета.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Default="00D50B5D" w:rsidP="00D50B5D">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22553A"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r>
              <w:rPr>
                <w:rFonts w:ascii="Times New Roman" w:hAnsi="Times New Roman" w:cs="Times New Roman"/>
                <w:bCs/>
                <w:i/>
                <w:sz w:val="20"/>
                <w:szCs w:val="20"/>
              </w:rPr>
              <w:t>2</w:t>
            </w:r>
          </w:p>
        </w:tc>
      </w:tr>
      <w:tr w:rsidR="00C761DC" w:rsidRPr="0022553A" w:rsidTr="00C761DC">
        <w:trPr>
          <w:cantSplit/>
          <w:trHeight w:val="276"/>
        </w:trPr>
        <w:tc>
          <w:tcPr>
            <w:tcW w:w="3107" w:type="dxa"/>
            <w:tcBorders>
              <w:top w:val="single" w:sz="4" w:space="0" w:color="auto"/>
              <w:left w:val="single" w:sz="4" w:space="0" w:color="auto"/>
              <w:right w:val="single" w:sz="4" w:space="0" w:color="auto"/>
            </w:tcBorders>
            <w:shd w:val="clear" w:color="auto" w:fill="auto"/>
            <w:vAlign w:val="center"/>
          </w:tcPr>
          <w:p w:rsidR="00D50B5D"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sz w:val="20"/>
                <w:szCs w:val="20"/>
              </w:rPr>
            </w:pPr>
          </w:p>
        </w:tc>
        <w:tc>
          <w:tcPr>
            <w:tcW w:w="9085"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A925CE" w:rsidRDefault="00D50B5D" w:rsidP="00D50B5D">
            <w:pPr>
              <w:pStyle w:val="a8"/>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ИТОГО</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A925CE" w:rsidRDefault="008730AC" w:rsidP="00D50B5D">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279</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D50B5D" w:rsidRPr="0022553A" w:rsidRDefault="00D50B5D" w:rsidP="00D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0"/>
                <w:szCs w:val="20"/>
              </w:rPr>
            </w:pPr>
          </w:p>
        </w:tc>
      </w:tr>
    </w:tbl>
    <w:p w:rsidR="00D50B5D" w:rsidRDefault="00D50B5D">
      <w:r>
        <w:t xml:space="preserve"> </w:t>
      </w:r>
    </w:p>
    <w:p w:rsidR="00D50B5D" w:rsidRDefault="00D50B5D"/>
    <w:p w:rsidR="00D50B5D" w:rsidRDefault="00D50B5D">
      <w:pPr>
        <w:sectPr w:rsidR="00D50B5D" w:rsidSect="00956029">
          <w:pgSz w:w="16840" w:h="11900" w:orient="landscape"/>
          <w:pgMar w:top="709" w:right="360" w:bottom="360" w:left="360" w:header="0" w:footer="3" w:gutter="0"/>
          <w:cols w:space="720"/>
          <w:noEndnote/>
          <w:docGrid w:linePitch="360"/>
        </w:sectPr>
      </w:pPr>
    </w:p>
    <w:p w:rsidR="005F20E3" w:rsidRDefault="005A6CF5">
      <w:pPr>
        <w:pStyle w:val="Heading20"/>
        <w:framePr w:wrap="none" w:vAnchor="page" w:hAnchor="page" w:x="1704" w:y="1210"/>
        <w:shd w:val="clear" w:color="auto" w:fill="auto"/>
        <w:spacing w:after="0" w:line="280" w:lineRule="exact"/>
        <w:ind w:firstLine="0"/>
        <w:jc w:val="left"/>
      </w:pPr>
      <w:r>
        <w:rPr>
          <w:rStyle w:val="Heading21"/>
        </w:rPr>
        <w:lastRenderedPageBreak/>
        <w:t>ХАРАКТЕРИСТИКА ОСНОВНЫХ ВИДОВ ДЕЯТЕЛЬНОСТИ СТУДЕНТОВ</w:t>
      </w:r>
      <w:bookmarkEnd w:id="26"/>
    </w:p>
    <w:tbl>
      <w:tblPr>
        <w:tblOverlap w:val="never"/>
        <w:tblW w:w="0" w:type="auto"/>
        <w:tblLayout w:type="fixed"/>
        <w:tblCellMar>
          <w:left w:w="10" w:type="dxa"/>
          <w:right w:w="10" w:type="dxa"/>
        </w:tblCellMar>
        <w:tblLook w:val="0000" w:firstRow="0" w:lastRow="0" w:firstColumn="0" w:lastColumn="0" w:noHBand="0" w:noVBand="0"/>
      </w:tblPr>
      <w:tblGrid>
        <w:gridCol w:w="2976"/>
        <w:gridCol w:w="5914"/>
      </w:tblGrid>
      <w:tr w:rsidR="005F20E3">
        <w:trPr>
          <w:trHeight w:hRule="exact" w:val="552"/>
        </w:trPr>
        <w:tc>
          <w:tcPr>
            <w:tcW w:w="2976" w:type="dxa"/>
            <w:tcBorders>
              <w:top w:val="single" w:sz="4" w:space="0" w:color="auto"/>
              <w:left w:val="single" w:sz="4" w:space="0" w:color="auto"/>
            </w:tcBorders>
            <w:shd w:val="clear" w:color="auto" w:fill="FFFFFF"/>
            <w:vAlign w:val="center"/>
          </w:tcPr>
          <w:p w:rsidR="005F20E3" w:rsidRDefault="005A6CF5">
            <w:pPr>
              <w:pStyle w:val="Bodytext20"/>
              <w:framePr w:w="8890" w:h="13714" w:wrap="none" w:vAnchor="page" w:hAnchor="page" w:x="1704" w:y="1765"/>
              <w:shd w:val="clear" w:color="auto" w:fill="auto"/>
              <w:spacing w:after="0" w:line="180" w:lineRule="exact"/>
              <w:ind w:firstLine="0"/>
              <w:jc w:val="center"/>
            </w:pPr>
            <w:r>
              <w:rPr>
                <w:rStyle w:val="Bodytext29pt"/>
              </w:rPr>
              <w:t>Содержание обучения</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3714" w:wrap="none" w:vAnchor="page" w:hAnchor="page" w:x="1704" w:y="1765"/>
              <w:shd w:val="clear" w:color="auto" w:fill="auto"/>
              <w:spacing w:after="0" w:line="197" w:lineRule="exact"/>
              <w:ind w:firstLine="0"/>
              <w:jc w:val="center"/>
            </w:pPr>
            <w:r>
              <w:rPr>
                <w:rStyle w:val="Bodytext29pt"/>
              </w:rPr>
              <w:t>Характеристика основных видов деятельности студентов (на уровне учебных действий)</w:t>
            </w:r>
          </w:p>
        </w:tc>
      </w:tr>
      <w:tr w:rsidR="005F20E3">
        <w:trPr>
          <w:trHeight w:hRule="exact" w:val="2578"/>
        </w:trPr>
        <w:tc>
          <w:tcPr>
            <w:tcW w:w="2976" w:type="dxa"/>
            <w:tcBorders>
              <w:top w:val="single" w:sz="4" w:space="0" w:color="auto"/>
              <w:left w:val="single" w:sz="4" w:space="0" w:color="auto"/>
            </w:tcBorders>
            <w:shd w:val="clear" w:color="auto" w:fill="FFFFFF"/>
          </w:tcPr>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Юриспруденция как важная общественная наука. Роль права в жизни человека и общества</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Понимание значения правовых знаний и умений для человека.</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Уважительное отношение к праву и иным социальным регуляторам поведения; выбор необходимой модели правомерного поведения в конкретной ситуации.</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характеризовать систему юридических наук. Умение давать определения праву и характеризовать основные теории его понимания, уметь отстаивать собственную точку зрения о поведении личности.</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вычленять структуру нормы права, понимание механизма правового регулирования</w:t>
            </w:r>
          </w:p>
        </w:tc>
      </w:tr>
      <w:tr w:rsidR="005F20E3">
        <w:trPr>
          <w:trHeight w:hRule="exact" w:val="3672"/>
        </w:trPr>
        <w:tc>
          <w:tcPr>
            <w:tcW w:w="2976" w:type="dxa"/>
            <w:tcBorders>
              <w:top w:val="single" w:sz="4" w:space="0" w:color="auto"/>
              <w:left w:val="single" w:sz="4" w:space="0" w:color="auto"/>
            </w:tcBorders>
            <w:shd w:val="clear" w:color="auto" w:fill="FFFFFF"/>
          </w:tcPr>
          <w:p w:rsidR="005F20E3" w:rsidRDefault="005A6CF5">
            <w:pPr>
              <w:pStyle w:val="Bodytext20"/>
              <w:framePr w:w="8890" w:h="13714" w:wrap="none" w:vAnchor="page" w:hAnchor="page" w:x="1704" w:y="1765"/>
              <w:shd w:val="clear" w:color="auto" w:fill="auto"/>
              <w:spacing w:after="0"/>
              <w:ind w:firstLine="0"/>
            </w:pPr>
            <w:r>
              <w:rPr>
                <w:rStyle w:val="Bodytext29pt"/>
              </w:rPr>
              <w:t>Правовое регулирование общественных отношений. Теоретические основы права как системы</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давать определение системе права и понимать взаимосвязь его структурных компонентов.</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анализировать правовые нормы с позиции их классификации, различать институты права, отрасли права. Умение определять методы правового регулирования конкретных отношений.</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Владение знаниями особенностей законодательного процесса в России.</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Обладание навыками социально-активного правомерного поведения.</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прочитать нормативный правовой акт с опорой на правовые знания.</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Понимание сущности действия норм права во времени, пространстве и по кругу лиц.</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Владение информацией о систематизации нормативных правовых актов</w:t>
            </w:r>
          </w:p>
        </w:tc>
      </w:tr>
      <w:tr w:rsidR="005F20E3">
        <w:trPr>
          <w:trHeight w:hRule="exact" w:val="3677"/>
        </w:trPr>
        <w:tc>
          <w:tcPr>
            <w:tcW w:w="2976" w:type="dxa"/>
            <w:tcBorders>
              <w:top w:val="single" w:sz="4" w:space="0" w:color="auto"/>
              <w:left w:val="single" w:sz="4" w:space="0" w:color="auto"/>
            </w:tcBorders>
            <w:shd w:val="clear" w:color="auto" w:fill="FFFFFF"/>
          </w:tcPr>
          <w:p w:rsidR="005F20E3" w:rsidRDefault="005A6CF5">
            <w:pPr>
              <w:pStyle w:val="Bodytext20"/>
              <w:framePr w:w="8890" w:h="13714" w:wrap="none" w:vAnchor="page" w:hAnchor="page" w:x="1704" w:y="1765"/>
              <w:shd w:val="clear" w:color="auto" w:fill="auto"/>
              <w:spacing w:after="0" w:line="216" w:lineRule="exact"/>
              <w:ind w:firstLine="0"/>
              <w:jc w:val="both"/>
            </w:pPr>
            <w:r>
              <w:rPr>
                <w:rStyle w:val="Bodytext29pt"/>
              </w:rPr>
              <w:t>Правоотношения, правовая культура и правовое поведение личности</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определять структуру правоотношения, характеризовать его элементы.</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решать правовые задачи по определению объема прав и обязанностей участников правоотношений. Уважительное отношение к правам и обязанностям участников правоотношений.</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Владение навыками правомерного поведения в обществе, наличие высокого уровня правовой информированности, уважительное отношение к праву и мотивация на правомерное поведение в любых жизненных ситуациях.</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Понимание основных принципов юридической ответственности.</w:t>
            </w:r>
          </w:p>
          <w:p w:rsidR="005F20E3" w:rsidRDefault="005A6CF5">
            <w:pPr>
              <w:pStyle w:val="Bodytext20"/>
              <w:framePr w:w="8890" w:h="13714" w:wrap="none" w:vAnchor="page" w:hAnchor="page" w:x="1704" w:y="1765"/>
              <w:shd w:val="clear" w:color="auto" w:fill="auto"/>
              <w:spacing w:after="0" w:line="216" w:lineRule="exact"/>
              <w:ind w:firstLine="0"/>
              <w:jc w:val="both"/>
            </w:pPr>
            <w:r>
              <w:rPr>
                <w:rStyle w:val="Bodytext29pt"/>
              </w:rPr>
              <w:t>Распознавание функций юридической ответственности, использование принципов юридической ответственности в решении правовых вопросов.</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Знание обстоятельств, исключающих преступность деяния</w:t>
            </w:r>
          </w:p>
        </w:tc>
      </w:tr>
      <w:tr w:rsidR="005F20E3">
        <w:trPr>
          <w:trHeight w:hRule="exact" w:val="3235"/>
        </w:trPr>
        <w:tc>
          <w:tcPr>
            <w:tcW w:w="2976" w:type="dxa"/>
            <w:tcBorders>
              <w:top w:val="single" w:sz="4" w:space="0" w:color="auto"/>
              <w:left w:val="single" w:sz="4" w:space="0" w:color="auto"/>
              <w:bottom w:val="single" w:sz="4" w:space="0" w:color="auto"/>
            </w:tcBorders>
            <w:shd w:val="clear" w:color="auto" w:fill="FFFFFF"/>
          </w:tcPr>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Государство и право. Основы конституционного права Российской Федерации</w:t>
            </w:r>
          </w:p>
        </w:tc>
        <w:tc>
          <w:tcPr>
            <w:tcW w:w="5914" w:type="dxa"/>
            <w:tcBorders>
              <w:top w:val="single" w:sz="4" w:space="0" w:color="auto"/>
              <w:left w:val="single" w:sz="4" w:space="0" w:color="auto"/>
              <w:bottom w:val="single" w:sz="4" w:space="0" w:color="auto"/>
              <w:right w:val="single" w:sz="4" w:space="0" w:color="auto"/>
            </w:tcBorders>
            <w:shd w:val="clear" w:color="auto" w:fill="FFFFFF"/>
            <w:vAlign w:val="bottom"/>
          </w:tcPr>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характеризовать сущность государства, определять его функции.</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характеризовать форму государства и ее элементы. Умение различать монархию и республику как формы правления.</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Умение определять государственное устройство и политический режим.</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Владение информацией о главе государства, умение характеризовать законодательную, исполнительную и судебную власть.</w:t>
            </w:r>
          </w:p>
          <w:p w:rsidR="005F20E3" w:rsidRDefault="005A6CF5">
            <w:pPr>
              <w:pStyle w:val="Bodytext20"/>
              <w:framePr w:w="8890" w:h="13714" w:wrap="none" w:vAnchor="page" w:hAnchor="page" w:x="1704" w:y="1765"/>
              <w:shd w:val="clear" w:color="auto" w:fill="auto"/>
              <w:spacing w:after="0" w:line="216" w:lineRule="exact"/>
              <w:ind w:firstLine="0"/>
            </w:pPr>
            <w:r>
              <w:rPr>
                <w:rStyle w:val="Bodytext29pt"/>
              </w:rPr>
              <w:t>Знание принципов местного самоуправления.</w:t>
            </w:r>
          </w:p>
          <w:p w:rsidR="005F20E3" w:rsidRDefault="005A6CF5">
            <w:pPr>
              <w:pStyle w:val="Bodytext20"/>
              <w:framePr w:w="8890" w:h="13714" w:wrap="none" w:vAnchor="page" w:hAnchor="page" w:x="1704" w:y="1765"/>
              <w:shd w:val="clear" w:color="auto" w:fill="auto"/>
              <w:spacing w:after="0" w:line="216" w:lineRule="exact"/>
              <w:ind w:firstLine="0"/>
              <w:jc w:val="both"/>
            </w:pPr>
            <w:r>
              <w:rPr>
                <w:rStyle w:val="Bodytext29pt"/>
              </w:rPr>
              <w:t>Умение использовать в повседневной жизни основные конституционные нормы, уважительно относиться к Основному Закону государства и знать порядок приобретения</w:t>
            </w:r>
          </w:p>
        </w:tc>
      </w:tr>
    </w:tbl>
    <w:p w:rsidR="005F20E3" w:rsidRDefault="005A6CF5">
      <w:pPr>
        <w:pStyle w:val="Headerorfooter20"/>
        <w:framePr w:wrap="none" w:vAnchor="page" w:hAnchor="page" w:x="1694" w:y="15772"/>
        <w:shd w:val="clear" w:color="auto" w:fill="auto"/>
        <w:spacing w:line="240" w:lineRule="exact"/>
      </w:pPr>
      <w:r>
        <w:rPr>
          <w:rStyle w:val="Headerorfooter21"/>
          <w:b/>
          <w:bCs/>
        </w:rPr>
        <w:t>16</w:t>
      </w:r>
    </w:p>
    <w:p w:rsidR="005F20E3" w:rsidRDefault="005F20E3">
      <w:pPr>
        <w:rPr>
          <w:sz w:val="2"/>
          <w:szCs w:val="2"/>
        </w:rPr>
        <w:sectPr w:rsidR="005F20E3" w:rsidSect="0043558B">
          <w:pgSz w:w="11900" w:h="16840"/>
          <w:pgMar w:top="360" w:right="360" w:bottom="360" w:left="360" w:header="0" w:footer="3" w:gutter="0"/>
          <w:cols w:space="720"/>
          <w:noEndnote/>
          <w:docGrid w:linePitch="360"/>
        </w:sectPr>
      </w:pPr>
    </w:p>
    <w:p w:rsidR="005F20E3" w:rsidRDefault="005A6CF5">
      <w:pPr>
        <w:pStyle w:val="Headerorfooter0"/>
        <w:framePr w:wrap="none" w:vAnchor="page" w:hAnchor="page" w:x="8726" w:y="987"/>
        <w:shd w:val="clear" w:color="auto" w:fill="auto"/>
        <w:spacing w:line="180" w:lineRule="exact"/>
      </w:pPr>
      <w:r>
        <w:rPr>
          <w:rStyle w:val="Headerorfooter1"/>
          <w:i/>
          <w:iCs/>
        </w:rPr>
        <w:lastRenderedPageBreak/>
        <w:t>Продолжение таблицы</w:t>
      </w:r>
    </w:p>
    <w:tbl>
      <w:tblPr>
        <w:tblOverlap w:val="never"/>
        <w:tblW w:w="0" w:type="auto"/>
        <w:tblLayout w:type="fixed"/>
        <w:tblCellMar>
          <w:left w:w="10" w:type="dxa"/>
          <w:right w:w="10" w:type="dxa"/>
        </w:tblCellMar>
        <w:tblLook w:val="0000" w:firstRow="0" w:lastRow="0" w:firstColumn="0" w:lastColumn="0" w:noHBand="0" w:noVBand="0"/>
      </w:tblPr>
      <w:tblGrid>
        <w:gridCol w:w="2976"/>
        <w:gridCol w:w="5914"/>
      </w:tblGrid>
      <w:tr w:rsidR="005F20E3">
        <w:trPr>
          <w:trHeight w:hRule="exact" w:val="2246"/>
        </w:trPr>
        <w:tc>
          <w:tcPr>
            <w:tcW w:w="2976" w:type="dxa"/>
            <w:tcBorders>
              <w:top w:val="single" w:sz="4" w:space="0" w:color="auto"/>
              <w:left w:val="single" w:sz="4" w:space="0" w:color="auto"/>
            </w:tcBorders>
            <w:shd w:val="clear" w:color="auto" w:fill="FFFFFF"/>
          </w:tcPr>
          <w:p w:rsidR="005F20E3" w:rsidRDefault="005A6CF5">
            <w:pPr>
              <w:pStyle w:val="Bodytext20"/>
              <w:framePr w:w="8890" w:h="14021" w:wrap="none" w:vAnchor="page" w:hAnchor="page" w:x="1704" w:y="1338"/>
              <w:shd w:val="clear" w:color="auto" w:fill="auto"/>
              <w:spacing w:after="0" w:line="180" w:lineRule="exact"/>
              <w:ind w:firstLine="0"/>
              <w:jc w:val="center"/>
            </w:pPr>
            <w:r>
              <w:rPr>
                <w:rStyle w:val="Bodytext29pt"/>
              </w:rPr>
              <w:t>Содержание обучения</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4021" w:wrap="none" w:vAnchor="page" w:hAnchor="page" w:x="1704" w:y="1338"/>
              <w:shd w:val="clear" w:color="auto" w:fill="auto"/>
              <w:spacing w:after="120" w:line="202" w:lineRule="exact"/>
              <w:ind w:firstLine="0"/>
              <w:jc w:val="center"/>
            </w:pPr>
            <w:r>
              <w:rPr>
                <w:rStyle w:val="Bodytext29pt"/>
              </w:rPr>
              <w:t>Характеристика основных видов деятельности студентов (на уровне учебных действий)</w:t>
            </w:r>
          </w:p>
          <w:p w:rsidR="005F20E3" w:rsidRDefault="005A6CF5">
            <w:pPr>
              <w:pStyle w:val="Bodytext20"/>
              <w:framePr w:w="8890" w:h="14021" w:wrap="none" w:vAnchor="page" w:hAnchor="page" w:x="1704" w:y="1338"/>
              <w:shd w:val="clear" w:color="auto" w:fill="auto"/>
              <w:spacing w:before="120" w:after="0" w:line="216" w:lineRule="exact"/>
              <w:ind w:firstLine="0"/>
            </w:pPr>
            <w:r>
              <w:rPr>
                <w:rStyle w:val="Bodytext29pt"/>
              </w:rPr>
              <w:t>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 права. Умение исполнять обязанности гражданина.</w:t>
            </w:r>
          </w:p>
          <w:p w:rsidR="005F20E3" w:rsidRDefault="005A6CF5">
            <w:pPr>
              <w:pStyle w:val="Bodytext20"/>
              <w:framePr w:w="8890" w:h="14021" w:wrap="none" w:vAnchor="page" w:hAnchor="page" w:x="1704" w:y="1338"/>
              <w:shd w:val="clear" w:color="auto" w:fill="auto"/>
              <w:spacing w:after="0"/>
              <w:ind w:firstLine="0"/>
            </w:pPr>
            <w:r>
              <w:rPr>
                <w:rStyle w:val="Bodytext29pt"/>
              </w:rPr>
              <w:t>Знание правил участия в референдуме, выборах Президента Российской Федерации</w:t>
            </w:r>
          </w:p>
        </w:tc>
      </w:tr>
      <w:tr w:rsidR="005F20E3">
        <w:trPr>
          <w:trHeight w:hRule="exact" w:val="3014"/>
        </w:trPr>
        <w:tc>
          <w:tcPr>
            <w:tcW w:w="2976" w:type="dxa"/>
            <w:tcBorders>
              <w:top w:val="single" w:sz="4" w:space="0" w:color="auto"/>
              <w:left w:val="single" w:sz="4" w:space="0" w:color="auto"/>
            </w:tcBorders>
            <w:shd w:val="clear" w:color="auto" w:fill="FFFFFF"/>
          </w:tcPr>
          <w:p w:rsidR="005F20E3" w:rsidRDefault="005A6CF5">
            <w:pPr>
              <w:pStyle w:val="Bodytext20"/>
              <w:framePr w:w="8890" w:h="14021" w:wrap="none" w:vAnchor="page" w:hAnchor="page" w:x="1704" w:y="1338"/>
              <w:shd w:val="clear" w:color="auto" w:fill="auto"/>
              <w:spacing w:after="0"/>
              <w:ind w:firstLine="0"/>
            </w:pPr>
            <w:r>
              <w:rPr>
                <w:rStyle w:val="Bodytext29pt"/>
              </w:rPr>
              <w:t>Правосудие и правоохранительные органы</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Знание особенностей функционирования судов Российской Федерации, умение обращаться за защитой нарушенных 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r>
      <w:tr w:rsidR="005F20E3">
        <w:trPr>
          <w:trHeight w:hRule="exact" w:val="3235"/>
        </w:trPr>
        <w:tc>
          <w:tcPr>
            <w:tcW w:w="2976" w:type="dxa"/>
            <w:tcBorders>
              <w:top w:val="single" w:sz="4" w:space="0" w:color="auto"/>
              <w:left w:val="single" w:sz="4" w:space="0" w:color="auto"/>
            </w:tcBorders>
            <w:shd w:val="clear" w:color="auto" w:fill="FFFFFF"/>
          </w:tcPr>
          <w:p w:rsidR="005F20E3" w:rsidRDefault="005A6CF5">
            <w:pPr>
              <w:pStyle w:val="Bodytext20"/>
              <w:framePr w:w="8890" w:h="14021" w:wrap="none" w:vAnchor="page" w:hAnchor="page" w:x="1704" w:y="1338"/>
              <w:shd w:val="clear" w:color="auto" w:fill="auto"/>
              <w:spacing w:after="0" w:line="180" w:lineRule="exact"/>
              <w:ind w:firstLine="0"/>
            </w:pPr>
            <w:r>
              <w:rPr>
                <w:rStyle w:val="Bodytext29pt"/>
              </w:rPr>
              <w:t>Гражданское право</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отличать гражданские правоотношения от иных отношений, характеризовать источники гражданского права. 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 Умение заключать договор, владея знаниями о порядке его заключения, изменения и расторжения.</w:t>
            </w:r>
          </w:p>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авторское право.</w:t>
            </w:r>
          </w:p>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осуществлять защиту чести, достоинства и деловой репутации</w:t>
            </w:r>
          </w:p>
        </w:tc>
      </w:tr>
      <w:tr w:rsidR="005F20E3">
        <w:trPr>
          <w:trHeight w:hRule="exact" w:val="1474"/>
        </w:trPr>
        <w:tc>
          <w:tcPr>
            <w:tcW w:w="2976" w:type="dxa"/>
            <w:tcBorders>
              <w:top w:val="single" w:sz="4" w:space="0" w:color="auto"/>
              <w:left w:val="single" w:sz="4" w:space="0" w:color="auto"/>
            </w:tcBorders>
            <w:shd w:val="clear" w:color="auto" w:fill="FFFFFF"/>
          </w:tcPr>
          <w:p w:rsidR="005F20E3" w:rsidRDefault="005A6CF5">
            <w:pPr>
              <w:pStyle w:val="Bodytext20"/>
              <w:framePr w:w="8890" w:h="14021" w:wrap="none" w:vAnchor="page" w:hAnchor="page" w:x="1704" w:y="1338"/>
              <w:shd w:val="clear" w:color="auto" w:fill="auto"/>
              <w:spacing w:after="0" w:line="180" w:lineRule="exact"/>
              <w:ind w:firstLine="0"/>
            </w:pPr>
            <w:r>
              <w:rPr>
                <w:rStyle w:val="Bodytext29pt"/>
              </w:rPr>
              <w:t>Защита прав потребителей</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w:t>
            </w:r>
          </w:p>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формулировать права и обязанности потребителей, защищать права потребителей</w:t>
            </w:r>
          </w:p>
        </w:tc>
      </w:tr>
      <w:tr w:rsidR="005F20E3">
        <w:trPr>
          <w:trHeight w:hRule="exact" w:val="1915"/>
        </w:trPr>
        <w:tc>
          <w:tcPr>
            <w:tcW w:w="2976" w:type="dxa"/>
            <w:tcBorders>
              <w:top w:val="single" w:sz="4" w:space="0" w:color="auto"/>
              <w:left w:val="single" w:sz="4" w:space="0" w:color="auto"/>
            </w:tcBorders>
            <w:shd w:val="clear" w:color="auto" w:fill="FFFFFF"/>
          </w:tcPr>
          <w:p w:rsidR="005F20E3" w:rsidRDefault="005A6CF5">
            <w:pPr>
              <w:pStyle w:val="Bodytext20"/>
              <w:framePr w:w="8890" w:h="14021" w:wrap="none" w:vAnchor="page" w:hAnchor="page" w:x="1704" w:y="1338"/>
              <w:shd w:val="clear" w:color="auto" w:fill="auto"/>
              <w:spacing w:after="0"/>
              <w:ind w:firstLine="0"/>
            </w:pPr>
            <w:r>
              <w:rPr>
                <w:rStyle w:val="Bodytext29pt"/>
              </w:rPr>
              <w:t>Правовое регулирование образовательной деятельности</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выстраивать успешную образовательную траекторию в жизни с опорой на склонности, желания и интересы. Умение разбираться в видовом разнообразии образовательных организаций, уровнях получения образования в высшей школе.</w:t>
            </w:r>
          </w:p>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Знание и соблюдение прав и обязанностей участников образовательного процесса, умение реализовать и защищать свои права в сфере образования</w:t>
            </w:r>
          </w:p>
        </w:tc>
      </w:tr>
      <w:tr w:rsidR="005F20E3">
        <w:trPr>
          <w:trHeight w:hRule="exact" w:val="2136"/>
        </w:trPr>
        <w:tc>
          <w:tcPr>
            <w:tcW w:w="2976" w:type="dxa"/>
            <w:tcBorders>
              <w:top w:val="single" w:sz="4" w:space="0" w:color="auto"/>
              <w:left w:val="single" w:sz="4" w:space="0" w:color="auto"/>
              <w:bottom w:val="single" w:sz="4" w:space="0" w:color="auto"/>
            </w:tcBorders>
            <w:shd w:val="clear" w:color="auto" w:fill="FFFFFF"/>
          </w:tcPr>
          <w:p w:rsidR="005F20E3" w:rsidRDefault="005A6CF5">
            <w:pPr>
              <w:pStyle w:val="Bodytext20"/>
              <w:framePr w:w="8890" w:h="14021" w:wrap="none" w:vAnchor="page" w:hAnchor="page" w:x="1704" w:y="1338"/>
              <w:shd w:val="clear" w:color="auto" w:fill="auto"/>
              <w:spacing w:after="0"/>
              <w:ind w:firstLine="0"/>
            </w:pPr>
            <w:r>
              <w:rPr>
                <w:rStyle w:val="Bodytext29pt"/>
              </w:rPr>
              <w:t>Семейное право и наследственное право</w:t>
            </w:r>
          </w:p>
        </w:tc>
        <w:tc>
          <w:tcPr>
            <w:tcW w:w="5914" w:type="dxa"/>
            <w:tcBorders>
              <w:top w:val="single" w:sz="4" w:space="0" w:color="auto"/>
              <w:left w:val="single" w:sz="4" w:space="0" w:color="auto"/>
              <w:bottom w:val="single" w:sz="4" w:space="0" w:color="auto"/>
              <w:right w:val="single" w:sz="4" w:space="0" w:color="auto"/>
            </w:tcBorders>
            <w:shd w:val="clear" w:color="auto" w:fill="FFFFFF"/>
            <w:vAlign w:val="bottom"/>
          </w:tcPr>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Знание порядка заключения и расторжения брака. Понимание важности института семьи для жизни человека, уважительное отношение к близким людям, оказание всемерной поддержки и помощи при решении различных жизненных ситуаций.</w:t>
            </w:r>
          </w:p>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защищать имущественные и личные неимущественные права супругов.</w:t>
            </w:r>
          </w:p>
          <w:p w:rsidR="005F20E3" w:rsidRDefault="005A6CF5">
            <w:pPr>
              <w:pStyle w:val="Bodytext20"/>
              <w:framePr w:w="8890" w:h="14021" w:wrap="none" w:vAnchor="page" w:hAnchor="page" w:x="1704" w:y="1338"/>
              <w:shd w:val="clear" w:color="auto" w:fill="auto"/>
              <w:spacing w:after="0" w:line="216" w:lineRule="exact"/>
              <w:ind w:firstLine="0"/>
            </w:pPr>
            <w:r>
              <w:rPr>
                <w:rStyle w:val="Bodytext29pt"/>
              </w:rPr>
              <w:t>Умение объяснять договорный режим имущества супругов, оказывать помощь в составлении брачных контрактов.</w:t>
            </w:r>
          </w:p>
        </w:tc>
      </w:tr>
    </w:tbl>
    <w:p w:rsidR="005F20E3" w:rsidRDefault="005A6CF5">
      <w:pPr>
        <w:pStyle w:val="Headerorfooter20"/>
        <w:framePr w:wrap="none" w:vAnchor="page" w:hAnchor="page" w:x="10310" w:y="15565"/>
        <w:shd w:val="clear" w:color="auto" w:fill="auto"/>
        <w:spacing w:line="240" w:lineRule="exact"/>
      </w:pPr>
      <w:r>
        <w:rPr>
          <w:rStyle w:val="Headerorfooter21"/>
          <w:b/>
          <w:bCs/>
        </w:rPr>
        <w:t>17</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Headerorfooter0"/>
        <w:framePr w:wrap="none" w:vAnchor="page" w:hAnchor="page" w:x="8918" w:y="940"/>
        <w:shd w:val="clear" w:color="auto" w:fill="auto"/>
        <w:spacing w:line="180" w:lineRule="exact"/>
      </w:pPr>
      <w:r>
        <w:rPr>
          <w:rStyle w:val="Headerorfooter1"/>
          <w:i/>
          <w:iCs/>
        </w:rPr>
        <w:lastRenderedPageBreak/>
        <w:t>Окончание таблицы</w:t>
      </w:r>
    </w:p>
    <w:tbl>
      <w:tblPr>
        <w:tblOverlap w:val="never"/>
        <w:tblW w:w="0" w:type="auto"/>
        <w:tblLayout w:type="fixed"/>
        <w:tblCellMar>
          <w:left w:w="10" w:type="dxa"/>
          <w:right w:w="10" w:type="dxa"/>
        </w:tblCellMar>
        <w:tblLook w:val="0000" w:firstRow="0" w:lastRow="0" w:firstColumn="0" w:lastColumn="0" w:noHBand="0" w:noVBand="0"/>
      </w:tblPr>
      <w:tblGrid>
        <w:gridCol w:w="2976"/>
        <w:gridCol w:w="5914"/>
      </w:tblGrid>
      <w:tr w:rsidR="005F20E3">
        <w:trPr>
          <w:trHeight w:hRule="exact" w:val="2467"/>
        </w:trPr>
        <w:tc>
          <w:tcPr>
            <w:tcW w:w="2976" w:type="dxa"/>
            <w:tcBorders>
              <w:top w:val="single" w:sz="4" w:space="0" w:color="auto"/>
              <w:left w:val="single" w:sz="4" w:space="0" w:color="auto"/>
            </w:tcBorders>
            <w:shd w:val="clear" w:color="auto" w:fill="FFFFFF"/>
          </w:tcPr>
          <w:p w:rsidR="005F20E3" w:rsidRDefault="005A6CF5">
            <w:pPr>
              <w:pStyle w:val="Bodytext20"/>
              <w:framePr w:w="8890" w:h="12110" w:wrap="none" w:vAnchor="page" w:hAnchor="page" w:x="1704" w:y="1291"/>
              <w:shd w:val="clear" w:color="auto" w:fill="auto"/>
              <w:spacing w:after="0" w:line="180" w:lineRule="exact"/>
              <w:ind w:firstLine="0"/>
              <w:jc w:val="center"/>
            </w:pPr>
            <w:r>
              <w:rPr>
                <w:rStyle w:val="Bodytext29pt"/>
              </w:rPr>
              <w:t>Содержание обучения</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2110" w:wrap="none" w:vAnchor="page" w:hAnchor="page" w:x="1704" w:y="1291"/>
              <w:shd w:val="clear" w:color="auto" w:fill="auto"/>
              <w:spacing w:after="120" w:line="202" w:lineRule="exact"/>
              <w:ind w:firstLine="0"/>
              <w:jc w:val="center"/>
            </w:pPr>
            <w:r>
              <w:rPr>
                <w:rStyle w:val="Bodytext29pt"/>
              </w:rPr>
              <w:t>Характеристика основных видов деятельности студентов (на уровне учебных действий)</w:t>
            </w:r>
          </w:p>
          <w:p w:rsidR="005F20E3" w:rsidRDefault="005A6CF5">
            <w:pPr>
              <w:pStyle w:val="Bodytext20"/>
              <w:framePr w:w="8890" w:h="12110" w:wrap="none" w:vAnchor="page" w:hAnchor="page" w:x="1704" w:y="1291"/>
              <w:shd w:val="clear" w:color="auto" w:fill="auto"/>
              <w:spacing w:before="120" w:after="0" w:line="216" w:lineRule="exact"/>
              <w:ind w:firstLine="0"/>
            </w:pPr>
            <w:r>
              <w:rPr>
                <w:rStyle w:val="Bodytext29pt"/>
              </w:rPr>
              <w:t>Умение предотвратить, а при необходимости решить конфликты родителей и детей; знание порядка выплаты алиментов в семейных отношениях.</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защищать интересы детей, детей-сирот, детей, оставшихся без попечения родителей.</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составлять завещание с соблюдением правил наследственного права, разбираться в различиях наследования по закону и наследования по завещанию</w:t>
            </w:r>
          </w:p>
        </w:tc>
      </w:tr>
      <w:tr w:rsidR="005F20E3">
        <w:trPr>
          <w:trHeight w:hRule="exact" w:val="3014"/>
        </w:trPr>
        <w:tc>
          <w:tcPr>
            <w:tcW w:w="2976" w:type="dxa"/>
            <w:tcBorders>
              <w:top w:val="single" w:sz="4" w:space="0" w:color="auto"/>
              <w:left w:val="single" w:sz="4" w:space="0" w:color="auto"/>
            </w:tcBorders>
            <w:shd w:val="clear" w:color="auto" w:fill="FFFFFF"/>
          </w:tcPr>
          <w:p w:rsidR="005F20E3" w:rsidRDefault="005A6CF5">
            <w:pPr>
              <w:pStyle w:val="Bodytext20"/>
              <w:framePr w:w="8890" w:h="12110" w:wrap="none" w:vAnchor="page" w:hAnchor="page" w:x="1704" w:y="1291"/>
              <w:shd w:val="clear" w:color="auto" w:fill="auto"/>
              <w:spacing w:after="0" w:line="180" w:lineRule="exact"/>
              <w:ind w:firstLine="0"/>
            </w:pPr>
            <w:r>
              <w:rPr>
                <w:rStyle w:val="Bodytext29pt"/>
              </w:rPr>
              <w:t>Трудовое право</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излагать актуальные проблемы занятости и безработицы в стране.</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излагать актуальные проблемы правового регулирования своей будущей профессиональной деятельности, обладание компетентностью при поиске работы, трудоустройстве.</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соблюдать порядок взаимоотношений работников и работодателей.</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защищать свои трудовые права, знание порядка и условий расторжения трудового договора.</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использовать льготы, гарантии и компенсации, предусмотренные трудовым законодательством для молодежи</w:t>
            </w:r>
          </w:p>
        </w:tc>
      </w:tr>
      <w:tr w:rsidR="005F20E3">
        <w:trPr>
          <w:trHeight w:hRule="exact" w:val="1474"/>
        </w:trPr>
        <w:tc>
          <w:tcPr>
            <w:tcW w:w="2976" w:type="dxa"/>
            <w:tcBorders>
              <w:top w:val="single" w:sz="4" w:space="0" w:color="auto"/>
              <w:left w:val="single" w:sz="4" w:space="0" w:color="auto"/>
            </w:tcBorders>
            <w:shd w:val="clear" w:color="auto" w:fill="FFFFFF"/>
          </w:tcPr>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Административное право и административный процесс</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отличить административные отношения от иных правоотношений.</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Знание сущности административной ответственности и мер административного наказания. Знакомство с правилами порядка производства по делам об административных правонарушениях</w:t>
            </w:r>
          </w:p>
        </w:tc>
      </w:tr>
      <w:tr w:rsidR="005F20E3">
        <w:trPr>
          <w:trHeight w:hRule="exact" w:val="2573"/>
        </w:trPr>
        <w:tc>
          <w:tcPr>
            <w:tcW w:w="2976" w:type="dxa"/>
            <w:tcBorders>
              <w:top w:val="single" w:sz="4" w:space="0" w:color="auto"/>
              <w:left w:val="single" w:sz="4" w:space="0" w:color="auto"/>
            </w:tcBorders>
            <w:shd w:val="clear" w:color="auto" w:fill="FFFFFF"/>
          </w:tcPr>
          <w:p w:rsidR="005F20E3" w:rsidRDefault="005A6CF5">
            <w:pPr>
              <w:pStyle w:val="Bodytext20"/>
              <w:framePr w:w="8890" w:h="12110" w:wrap="none" w:vAnchor="page" w:hAnchor="page" w:x="1704" w:y="1291"/>
              <w:shd w:val="clear" w:color="auto" w:fill="auto"/>
              <w:spacing w:after="0"/>
              <w:ind w:firstLine="0"/>
            </w:pPr>
            <w:r>
              <w:rPr>
                <w:rStyle w:val="Bodytext29pt"/>
              </w:rPr>
              <w:t>Уголовное право и уголовный процесс</w:t>
            </w:r>
          </w:p>
        </w:tc>
        <w:tc>
          <w:tcPr>
            <w:tcW w:w="5914" w:type="dxa"/>
            <w:tcBorders>
              <w:top w:val="single" w:sz="4" w:space="0" w:color="auto"/>
              <w:left w:val="single" w:sz="4" w:space="0" w:color="auto"/>
              <w:right w:val="single" w:sz="4" w:space="0" w:color="auto"/>
            </w:tcBorders>
            <w:shd w:val="clear" w:color="auto" w:fill="FFFFFF"/>
            <w:vAlign w:val="bottom"/>
          </w:tcPr>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Знание принципов уголовного права и действия уголовного закона.</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квалифицировать преступления, знание мер уголовной ответственности и наказания.</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участвовать в уголовном процессе со стороны защиты и со стороны обвинения.</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характеризовать особенности уголовного процесса по делам несовершеннолетних.</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Обладание навыками защиты от преступления.</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реализовать права обвиняемого, потерпевшего, свидетеля</w:t>
            </w:r>
          </w:p>
        </w:tc>
      </w:tr>
      <w:tr w:rsidR="005F20E3">
        <w:trPr>
          <w:trHeight w:hRule="exact" w:val="2582"/>
        </w:trPr>
        <w:tc>
          <w:tcPr>
            <w:tcW w:w="2976" w:type="dxa"/>
            <w:tcBorders>
              <w:top w:val="single" w:sz="4" w:space="0" w:color="auto"/>
              <w:left w:val="single" w:sz="4" w:space="0" w:color="auto"/>
              <w:bottom w:val="single" w:sz="4" w:space="0" w:color="auto"/>
            </w:tcBorders>
            <w:shd w:val="clear" w:color="auto" w:fill="FFFFFF"/>
          </w:tcPr>
          <w:p w:rsidR="005F20E3" w:rsidRDefault="005A6CF5">
            <w:pPr>
              <w:pStyle w:val="Bodytext20"/>
              <w:framePr w:w="8890" w:h="12110" w:wrap="none" w:vAnchor="page" w:hAnchor="page" w:x="1704" w:y="1291"/>
              <w:shd w:val="clear" w:color="auto" w:fill="auto"/>
              <w:spacing w:after="0"/>
              <w:ind w:firstLine="0"/>
            </w:pPr>
            <w:r>
              <w:rPr>
                <w:rStyle w:val="Bodytext29pt"/>
              </w:rPr>
              <w:t>Международное право как основа взаимоотношений государств мира</w:t>
            </w:r>
          </w:p>
        </w:tc>
        <w:tc>
          <w:tcPr>
            <w:tcW w:w="5914" w:type="dxa"/>
            <w:tcBorders>
              <w:top w:val="single" w:sz="4" w:space="0" w:color="auto"/>
              <w:left w:val="single" w:sz="4" w:space="0" w:color="auto"/>
              <w:bottom w:val="single" w:sz="4" w:space="0" w:color="auto"/>
              <w:right w:val="single" w:sz="4" w:space="0" w:color="auto"/>
            </w:tcBorders>
            <w:shd w:val="clear" w:color="auto" w:fill="FFFFFF"/>
            <w:vAlign w:val="bottom"/>
          </w:tcPr>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характеризовать международную защиту прав человека в условиях мирного и военного времени.</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Умение разбираться в деятельности правозащитных организаций, обращаться в Европейский суд по правам человека.</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Знание принципов и особенностей международной защиты прав детей.</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Осознание международно-правовой ответственности, уважительное отношение к правам людей всего мира.</w:t>
            </w:r>
          </w:p>
          <w:p w:rsidR="005F20E3" w:rsidRDefault="005A6CF5">
            <w:pPr>
              <w:pStyle w:val="Bodytext20"/>
              <w:framePr w:w="8890" w:h="12110" w:wrap="none" w:vAnchor="page" w:hAnchor="page" w:x="1704" w:y="1291"/>
              <w:shd w:val="clear" w:color="auto" w:fill="auto"/>
              <w:spacing w:after="0" w:line="216" w:lineRule="exact"/>
              <w:ind w:firstLine="0"/>
            </w:pPr>
            <w:r>
              <w:rPr>
                <w:rStyle w:val="Bodytext29pt"/>
              </w:rPr>
              <w:t>Знание основных правил международного гуманитарного права и прав человека</w:t>
            </w:r>
          </w:p>
        </w:tc>
      </w:tr>
    </w:tbl>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Heading10"/>
        <w:framePr w:w="8952" w:h="1818" w:hRule="exact" w:wrap="none" w:vAnchor="page" w:hAnchor="page" w:x="1673" w:y="1138"/>
        <w:shd w:val="clear" w:color="auto" w:fill="auto"/>
        <w:spacing w:after="0" w:line="437" w:lineRule="exact"/>
      </w:pPr>
      <w:bookmarkStart w:id="27" w:name="bookmark26"/>
      <w:r>
        <w:rPr>
          <w:rStyle w:val="Heading11"/>
        </w:rPr>
        <w:lastRenderedPageBreak/>
        <w:t>УЧЕБНО-МЕТОДИЧЕСКОЕ</w:t>
      </w:r>
      <w:r>
        <w:rPr>
          <w:rStyle w:val="Heading11"/>
        </w:rPr>
        <w:br/>
        <w:t>И МАТЕРИАЛЬНО-ТЕХНИЧЕСКОЕ ОБЕСПЕЧЕНИЕ</w:t>
      </w:r>
      <w:r>
        <w:rPr>
          <w:rStyle w:val="Heading11"/>
        </w:rPr>
        <w:br/>
        <w:t>ПРОГРАММЫ УЧЕБНОЙ ДИСЦИПЛИНЫ</w:t>
      </w:r>
      <w:bookmarkEnd w:id="27"/>
    </w:p>
    <w:p w:rsidR="005F20E3" w:rsidRDefault="005A6CF5">
      <w:pPr>
        <w:pStyle w:val="Heading10"/>
        <w:framePr w:w="8952" w:h="1818" w:hRule="exact" w:wrap="none" w:vAnchor="page" w:hAnchor="page" w:x="1673" w:y="1138"/>
        <w:shd w:val="clear" w:color="auto" w:fill="auto"/>
        <w:spacing w:after="0" w:line="437" w:lineRule="exact"/>
      </w:pPr>
      <w:bookmarkStart w:id="28" w:name="bookmark27"/>
      <w:r>
        <w:rPr>
          <w:rStyle w:val="Heading11"/>
        </w:rPr>
        <w:t>«ПРАВО»</w:t>
      </w:r>
      <w:bookmarkEnd w:id="28"/>
    </w:p>
    <w:p w:rsidR="005F20E3" w:rsidRDefault="005A6CF5">
      <w:pPr>
        <w:pStyle w:val="Bodytext20"/>
        <w:framePr w:w="8952" w:h="9566" w:hRule="exact" w:wrap="none" w:vAnchor="page" w:hAnchor="page" w:x="1673" w:y="4778"/>
        <w:shd w:val="clear" w:color="auto" w:fill="auto"/>
        <w:spacing w:after="0" w:line="230" w:lineRule="exact"/>
        <w:ind w:firstLine="320"/>
        <w:jc w:val="both"/>
      </w:pPr>
      <w:r>
        <w:rPr>
          <w:rStyle w:val="Bodytext21"/>
        </w:rPr>
        <w:t>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5F20E3" w:rsidRDefault="005A6CF5">
      <w:pPr>
        <w:pStyle w:val="Bodytext20"/>
        <w:framePr w:w="8952" w:h="9566" w:hRule="exact" w:wrap="none" w:vAnchor="page" w:hAnchor="page" w:x="1673" w:y="4778"/>
        <w:shd w:val="clear" w:color="auto" w:fill="auto"/>
        <w:spacing w:after="0" w:line="230" w:lineRule="exact"/>
        <w:ind w:firstLine="320"/>
        <w:jc w:val="both"/>
      </w:pPr>
      <w:r>
        <w:rPr>
          <w:rStyle w:val="Bodytext21"/>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rStyle w:val="Bodytext21"/>
          <w:vertAlign w:val="superscript"/>
        </w:rPr>
        <w:t>1</w:t>
      </w:r>
      <w:r>
        <w:rPr>
          <w:rStyle w:val="Bodytext21"/>
        </w:rPr>
        <w:t>.</w:t>
      </w:r>
    </w:p>
    <w:p w:rsidR="005F20E3" w:rsidRDefault="005A6CF5">
      <w:pPr>
        <w:pStyle w:val="Bodytext20"/>
        <w:framePr w:w="8952" w:h="9566" w:hRule="exact" w:wrap="none" w:vAnchor="page" w:hAnchor="page" w:x="1673" w:y="4778"/>
        <w:shd w:val="clear" w:color="auto" w:fill="auto"/>
        <w:spacing w:after="0" w:line="230" w:lineRule="exact"/>
        <w:ind w:firstLine="320"/>
        <w:jc w:val="both"/>
      </w:pPr>
      <w:r>
        <w:rPr>
          <w:rStyle w:val="Bodytext21"/>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w:t>
      </w:r>
    </w:p>
    <w:p w:rsidR="005F20E3" w:rsidRDefault="005A6CF5">
      <w:pPr>
        <w:pStyle w:val="Bodytext20"/>
        <w:framePr w:w="8952" w:h="9566" w:hRule="exact" w:wrap="none" w:vAnchor="page" w:hAnchor="page" w:x="1673" w:y="4778"/>
        <w:shd w:val="clear" w:color="auto" w:fill="auto"/>
        <w:spacing w:after="60" w:line="230" w:lineRule="exact"/>
        <w:ind w:firstLine="320"/>
        <w:jc w:val="both"/>
      </w:pPr>
      <w:r>
        <w:rPr>
          <w:rStyle w:val="Bodytext21"/>
        </w:rPr>
        <w:t>В состав учебно-методического и материально-технического обеспечения программы учебной дисциплины «Право» входят:</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jc w:val="both"/>
      </w:pPr>
      <w:r>
        <w:rPr>
          <w:rStyle w:val="Bodytext21"/>
        </w:rPr>
        <w:t>многофункциональный комплекс преподавателя;</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pPr>
      <w:r>
        <w:rPr>
          <w:rStyle w:val="Bodytext21"/>
        </w:rPr>
        <w:t>наглядные пособия (комплекты учебных таблиц, плакатов, портретов выдающихся ученых и др.);</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jc w:val="both"/>
      </w:pPr>
      <w:r>
        <w:rPr>
          <w:rStyle w:val="Bodytext21"/>
        </w:rPr>
        <w:t>информационно-коммуникативные средства;</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jc w:val="both"/>
      </w:pPr>
      <w:r>
        <w:rPr>
          <w:rStyle w:val="Bodytext21"/>
        </w:rPr>
        <w:t>экранно-звуковые пособия;</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pPr>
      <w:r>
        <w:rPr>
          <w:rStyle w:val="Bodytext21"/>
        </w:rPr>
        <w:t>комплект технической документации, в том числе паспорта на средства обучения, инструкции по их использованию и технике безопасности;</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60" w:line="230" w:lineRule="exact"/>
        <w:ind w:left="600" w:hanging="280"/>
        <w:jc w:val="both"/>
      </w:pPr>
      <w:r>
        <w:rPr>
          <w:rStyle w:val="Bodytext21"/>
        </w:rPr>
        <w:t>библиотечный фонд.</w:t>
      </w:r>
    </w:p>
    <w:p w:rsidR="005F20E3" w:rsidRDefault="005A6CF5">
      <w:pPr>
        <w:pStyle w:val="Bodytext20"/>
        <w:framePr w:w="8952" w:h="9566" w:hRule="exact" w:wrap="none" w:vAnchor="page" w:hAnchor="page" w:x="1673" w:y="4778"/>
        <w:shd w:val="clear" w:color="auto" w:fill="auto"/>
        <w:spacing w:after="0" w:line="230" w:lineRule="exact"/>
        <w:ind w:firstLine="320"/>
        <w:jc w:val="both"/>
      </w:pPr>
      <w:r>
        <w:rPr>
          <w:rStyle w:val="Bodytext21"/>
        </w:rPr>
        <w:t>В библиотечный фонд входят учебники, учебно-методические комплекты (УМК), обеспечивающие освоение учебной дисциплины «Право»,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5F20E3" w:rsidRDefault="005A6CF5">
      <w:pPr>
        <w:pStyle w:val="Bodytext20"/>
        <w:framePr w:w="8952" w:h="9566" w:hRule="exact" w:wrap="none" w:vAnchor="page" w:hAnchor="page" w:x="1673" w:y="4778"/>
        <w:shd w:val="clear" w:color="auto" w:fill="auto"/>
        <w:spacing w:after="0" w:line="230" w:lineRule="exact"/>
        <w:ind w:firstLine="320"/>
        <w:jc w:val="both"/>
      </w:pPr>
      <w:r>
        <w:rPr>
          <w:rStyle w:val="Bodytext21"/>
        </w:rPr>
        <w:t>Библиотечный фонд может быть дополнен энциклопедиями, справочниками, научной и научно-популярной литературой и другими пособиями по вопросам юриспруденции.</w:t>
      </w:r>
    </w:p>
    <w:p w:rsidR="005F20E3" w:rsidRDefault="005A6CF5">
      <w:pPr>
        <w:pStyle w:val="Bodytext20"/>
        <w:framePr w:w="8952" w:h="9566" w:hRule="exact" w:wrap="none" w:vAnchor="page" w:hAnchor="page" w:x="1673" w:y="4778"/>
        <w:shd w:val="clear" w:color="auto" w:fill="auto"/>
        <w:spacing w:after="0" w:line="230" w:lineRule="exact"/>
        <w:ind w:firstLine="320"/>
        <w:jc w:val="both"/>
      </w:pPr>
      <w:r>
        <w:rPr>
          <w:rStyle w:val="Bodytext21"/>
        </w:rPr>
        <w:t>В процессе освоения программы учебной дисциплины «Право» студенты должны иметь возможность доступа:</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pPr>
      <w:r>
        <w:rPr>
          <w:rStyle w:val="Bodytext21"/>
        </w:rPr>
        <w:t>к электронным учебным материалам по праву, имеющимся в свободном доступе в сети Интернет (электронным книгам, практикумам, тестам);</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jc w:val="both"/>
      </w:pPr>
      <w:r>
        <w:rPr>
          <w:rStyle w:val="Bodytext21"/>
        </w:rPr>
        <w:t>сайтам государственных, муниципальных органов власти и управления;</w:t>
      </w:r>
    </w:p>
    <w:p w:rsidR="005F20E3" w:rsidRDefault="005A6CF5">
      <w:pPr>
        <w:pStyle w:val="Bodytext20"/>
        <w:framePr w:w="8952" w:h="9566" w:hRule="exact" w:wrap="none" w:vAnchor="page" w:hAnchor="page" w:x="1673" w:y="4778"/>
        <w:numPr>
          <w:ilvl w:val="0"/>
          <w:numId w:val="1"/>
        </w:numPr>
        <w:shd w:val="clear" w:color="auto" w:fill="auto"/>
        <w:tabs>
          <w:tab w:val="left" w:pos="598"/>
        </w:tabs>
        <w:spacing w:after="0" w:line="230" w:lineRule="exact"/>
        <w:ind w:left="600" w:hanging="280"/>
        <w:jc w:val="both"/>
      </w:pPr>
      <w:r>
        <w:rPr>
          <w:rStyle w:val="Bodytext21"/>
        </w:rPr>
        <w:t>любой правовой информации (законам, подзаконным актам и иным нормативным документам, а также их проектам), в том числе через правовые информационные системы «Консультант Плюс», «Гарант» и др.</w:t>
      </w:r>
    </w:p>
    <w:p w:rsidR="005F20E3" w:rsidRDefault="005A6CF5">
      <w:pPr>
        <w:pStyle w:val="Footnote0"/>
        <w:framePr w:w="8947" w:h="469" w:hRule="exact" w:wrap="none" w:vAnchor="page" w:hAnchor="page" w:x="1673" w:y="15108"/>
        <w:shd w:val="clear" w:color="auto" w:fill="auto"/>
      </w:pPr>
      <w:r>
        <w:rPr>
          <w:rStyle w:val="Footnote1"/>
          <w:vertAlign w:val="superscript"/>
        </w:rPr>
        <w:t>1</w:t>
      </w:r>
      <w:r>
        <w:rPr>
          <w:rStyle w:val="Footnote1"/>
        </w:rPr>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Heading10"/>
        <w:framePr w:w="8952" w:h="437" w:hRule="exact" w:wrap="none" w:vAnchor="page" w:hAnchor="page" w:x="1673" w:y="1183"/>
        <w:shd w:val="clear" w:color="auto" w:fill="auto"/>
        <w:spacing w:after="0" w:line="380" w:lineRule="exact"/>
      </w:pPr>
      <w:bookmarkStart w:id="29" w:name="bookmark28"/>
      <w:r>
        <w:rPr>
          <w:rStyle w:val="Heading11"/>
        </w:rPr>
        <w:lastRenderedPageBreak/>
        <w:t>РЕКОМЕНДУЕМАЯ ЛИТЕРАТУРА</w:t>
      </w:r>
      <w:bookmarkEnd w:id="29"/>
    </w:p>
    <w:p w:rsidR="005F20E3" w:rsidRDefault="005A6CF5">
      <w:pPr>
        <w:pStyle w:val="Heading220"/>
        <w:framePr w:w="8952" w:h="11735" w:hRule="exact" w:wrap="none" w:vAnchor="page" w:hAnchor="page" w:x="1673" w:y="3796"/>
        <w:shd w:val="clear" w:color="auto" w:fill="auto"/>
        <w:spacing w:before="0" w:after="21" w:line="300" w:lineRule="exact"/>
      </w:pPr>
      <w:bookmarkStart w:id="30" w:name="bookmark29"/>
      <w:r>
        <w:rPr>
          <w:rStyle w:val="Heading221"/>
        </w:rPr>
        <w:t>Для студентов</w:t>
      </w:r>
      <w:bookmarkEnd w:id="30"/>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Italic"/>
        </w:rPr>
        <w:t>Певцова Е.А.</w:t>
      </w:r>
      <w:r>
        <w:rPr>
          <w:rStyle w:val="Bodytext61"/>
        </w:rPr>
        <w:t xml:space="preserve"> Право для профессий и специальностей социально-экономического профиля: учебник для студ. учреждений сред. проф. образования. — М., 2014.</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Italic"/>
        </w:rPr>
        <w:t>Певцова Е.А.</w:t>
      </w:r>
      <w:r>
        <w:rPr>
          <w:rStyle w:val="Bodytext61"/>
        </w:rPr>
        <w:t xml:space="preserve"> Право для профессий и специальностей социально-экономического профиля: практикум: учеб. пособие для студ. учреждений сред. проф. образования. — М., 2014.</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Italic"/>
        </w:rPr>
        <w:t>Певцова Е.А.</w:t>
      </w:r>
      <w:r>
        <w:rPr>
          <w:rStyle w:val="Bodytext61"/>
        </w:rPr>
        <w:t xml:space="preserve"> Право для профессий и специальностей социально-экономического профиля: электронный учебник для студ. учреждений сред. проф. образования. — М., 2014.</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Italic"/>
        </w:rPr>
        <w:t>Певцова Е.А.</w:t>
      </w:r>
      <w:r>
        <w:rPr>
          <w:rStyle w:val="Bodytext61"/>
        </w:rPr>
        <w:t xml:space="preserve"> Право. Основы правовой культуры (базовый и профильный уровни). 10 класс: в 2 ч. — М., 2014.</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Italic"/>
        </w:rPr>
        <w:t>Певцова Е.А.</w:t>
      </w:r>
      <w:r>
        <w:rPr>
          <w:rStyle w:val="Bodytext61"/>
        </w:rPr>
        <w:t xml:space="preserve"> Право. Основы правовой культуры (базовый и профильный уровни). 11 класс: в 2 ч. — М., 2014.</w:t>
      </w:r>
    </w:p>
    <w:p w:rsidR="005F20E3" w:rsidRDefault="005A6CF5">
      <w:pPr>
        <w:pStyle w:val="Bodytext60"/>
        <w:framePr w:w="8952" w:h="11735" w:hRule="exact" w:wrap="none" w:vAnchor="page" w:hAnchor="page" w:x="1673" w:y="3796"/>
        <w:shd w:val="clear" w:color="auto" w:fill="auto"/>
        <w:spacing w:before="0" w:after="229" w:line="211" w:lineRule="exact"/>
        <w:ind w:firstLine="320"/>
        <w:jc w:val="both"/>
      </w:pPr>
      <w:r>
        <w:rPr>
          <w:rStyle w:val="Bodytext6Italic"/>
        </w:rPr>
        <w:t>Певцова Е.А.</w:t>
      </w:r>
      <w:r>
        <w:rPr>
          <w:rStyle w:val="Bodytext61"/>
        </w:rPr>
        <w:t xml:space="preserve"> Правовая защита молодежи при трудоустройстве. — М., 2014.</w:t>
      </w:r>
    </w:p>
    <w:p w:rsidR="005F20E3" w:rsidRDefault="005A6CF5">
      <w:pPr>
        <w:pStyle w:val="Heading220"/>
        <w:framePr w:w="8952" w:h="11735" w:hRule="exact" w:wrap="none" w:vAnchor="page" w:hAnchor="page" w:x="1673" w:y="3796"/>
        <w:shd w:val="clear" w:color="auto" w:fill="auto"/>
        <w:spacing w:before="0" w:after="25" w:line="300" w:lineRule="exact"/>
      </w:pPr>
      <w:bookmarkStart w:id="31" w:name="bookmark30"/>
      <w:r>
        <w:rPr>
          <w:rStyle w:val="Heading221"/>
        </w:rPr>
        <w:t>Для преподавателей</w:t>
      </w:r>
      <w:bookmarkEnd w:id="31"/>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Конституция РФ от 12.12.1993 (с поправками от 30.12.2008) // СЗ РФ. — 2009. — № 4. — Ст. 445.</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Арбитражный процессуальный кодекс РФ (утвержден Федеральным законом от 24.07.2002 № 95-ФЗ) (в ред. 2014 г.) // СЗ РФ. — 2002. — № 30. — Ст. 3012.</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Гражданский кодекс РФ (Ч. 1) (утвержден Федеральным законом от 30.11.1994 № 51-ФЗ) (в ред. 2014 г.) // СЗ РФ. — 1994. — № 32. — Ст. 3301.</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Гражданский кодекс РФ (Ч. 2) (утвержден Федеральным законом от 26.01.1996 № 14-ФЗ) (в ред. 2014 г.) // СЗ РФ. — 1996. — № 5. — Ст. 410.</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Гражданский кодекс РФ (Ч. 3) (утвержден Федеральным законом от 26.11.2001 № 146-ФЗ) (в ред. 2014 г.) // СЗ РФ. — № 49. — Ст. 4552.</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Гражданский кодекс РФ (Ч. 4) (утвержден Федеральным законом от 18.12.2006 № 230-ФЗ) (в ред. от 08.12.2011) // СЗ РФ. — 2006. — № 52 (Ч. 1). — Ст. 5496.</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Гражданский процессуальный кодекс РФ (утвержден Федеральным законом от 14.11.2002 № 138-ФЗ) (в ред. 2014 г.) // СЗ РФ. — 2002. — № 46. — Ст. 4532.</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Жилищный кодекс РФ (утвержден Федеральным законом от 29.12.2004 № 188-ФЗ) (в ред. 2014 г.) // СЗ РФ. — 2011. — № 1 (Ч. 1). — Ст. 14.</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Земельный кодекс РФ (утвержден Федеральным законом от 25.10.2001 № 136-ФЗ) (в ред. 2014 г.) // СЗ РФ. — 2001. — № 44. — Ст. 4147.</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Кодекс РФ об административных правонарушениях (утвержден Федеральным законом от 30.12.2001 № 195-ФЗ) (в ред. 2014 г.) // СЗ РФ. — 2002. — № 1 (Ч. 1). — Ст.1.</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Семейный кодекс РФ (утвержден Федеральным законом от 29.12.1995 № 223-ФЗ) (в ред. 2014 г.) // СЗ РФ. — 1996. — № 1. — Ст. 16.</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Трудовой кодекс РФ (утвержден Федеральным законом от 30.12.2001 № 197-ФЗ) (в ред. 2014 г.) // СЗ РФ. — 2002. — № 1 (Ч. 1). — Ст. 3.</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Уголовно-исполнительный кодекс РФ (утвержден Федеральным законом от 08.01.1997 № 1-ФЗ) (в ред. 2014 г.) // СЗ РФ. — 1997. — № 2. — Ст. 198.</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Уголовно-процессуальный кодекс РФ (утвержден Федеральным законом от 18.12.2001 № 174-ФЗ) (в ред. 2014 г.) // СЗ РФ. — 2001. — № 52 (Ч. 1). — Ст. 4921.</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Уголовный кодекс РФ (утвержден Федеральным законом от 13.06.1996 № 63-ФЗ) (в ред. 2014 г.) // СЗ РФ. — 1996. — № 25. — Ст. 2954.</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Федеральный конституционный закон от 28.06.2004 № 5-ФКЗ (в ред. от 24.04.2008) «О референдуме» // СЗ РФ. — 2004. — № 27. — Ст. 2710.</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Федеральный закон от 18.05.2005 № 51-ФЗ (в ред. 2014 г.) «О выборах депутатов Государственной Думы Федерального Собрания Российской Федерации» // СЗ РФ. — 2005. — № 21. — Ст. 1919.</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Федеральный закон от 10.01.2003 № 19-ФЗ (в ред. от 07.05.2013) «О выборах Президента Российской Федерации» // СЗ РФ. — 2003. — № 2. — Ст. 171.</w:t>
      </w:r>
    </w:p>
    <w:p w:rsidR="005F20E3" w:rsidRDefault="005A6CF5">
      <w:pPr>
        <w:pStyle w:val="Bodytext60"/>
        <w:framePr w:w="8952" w:h="11735" w:hRule="exact" w:wrap="none" w:vAnchor="page" w:hAnchor="page" w:x="1673" w:y="3796"/>
        <w:shd w:val="clear" w:color="auto" w:fill="auto"/>
        <w:spacing w:before="0" w:after="0" w:line="211" w:lineRule="exact"/>
        <w:ind w:firstLine="320"/>
        <w:jc w:val="both"/>
      </w:pPr>
      <w:r>
        <w:rPr>
          <w:rStyle w:val="Bodytext61"/>
        </w:rPr>
        <w:t>Федеральный закон от 31.05.2002 № 62-ФЗ (в ред. 2014 г.) «О гражданстве Российской Федерации» // СЗ РФ. — 2002. — № 22. — Ст. 2031.</w:t>
      </w:r>
    </w:p>
    <w:p w:rsidR="005F20E3" w:rsidRDefault="005A6CF5">
      <w:pPr>
        <w:pStyle w:val="Headerorfooter20"/>
        <w:framePr w:wrap="none" w:vAnchor="page" w:hAnchor="page" w:x="1687" w:y="15752"/>
        <w:shd w:val="clear" w:color="auto" w:fill="auto"/>
        <w:spacing w:line="240" w:lineRule="exact"/>
      </w:pPr>
      <w:r>
        <w:rPr>
          <w:rStyle w:val="Headerorfooter21"/>
          <w:b/>
          <w:bCs/>
        </w:rPr>
        <w:t>20</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lastRenderedPageBreak/>
        <w:t>Федеральный закон от 17.12.1998 № 188-ФЗ (в ред. 2014 г.) «О мировых судьях в Российской Федерации» // СЗ РФ. — 1998. — № 51. — Ст. 6270.</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07.02.2011 № 3-ФЗ (в ред. 2014 г.) «О полиции» // СЗ РФ. — 2011. — № 7. — Ст. 900.</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14.06.1994 № 5-ФЗ (в ред. от 25.12.2012) «О порядке опубликования и вступления в силу федеральных конституционных законов, федеральных законов, актов палат Федерального Собрания» // СЗ РФ. — 1994. — № 8. — Ст. 801.</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17.01.1992 № 2202-1 (в ред. от 07.05.2013) «О прокуратуре Российской Федерации» // Российская газета. — № 39.</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31.05.2002 № 63-ФЗ (в ред. от 21.11.2011) «Об адвокатской деятельности и адвокатуре в Российской Федерации» // СЗ РФ. — 2002. — № 23. — Ст. 2102.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25.07.2002 № 113-ФЗ (в ред. от 30.11.2011) «Об альтернативной гражданской службе» // СЗ РФ. — 2002. — № 30. — Ст. 3030.</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27.07.2006 № 149-ФЗ (в ред. от 05.04.2013) «Об информации, информационных технологиях и о защите информации» // СЗ РФ. — 2006. — № 31 (Ч. 1). — Ст. 3448.</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04.04.2005 № 32-ФЗ (в ред. от 30.12.2012) «Об Общественной палате Российской Федерации» // СЗ РФ. — 2005. — № 15. — Ст. 1277.</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24.06.1999 № 120-ФЗ (в ред. от 07.05.2013) «Об основах системы профилактики безнадзорности и правонарушений несовершеннолетних» // СЗ РФ. — 1999. — № 26. — Ст. 3177.</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24.07.1998 № 124-ФЗ (в ред. от 05.04.2013) «Об основных гарантиях прав ребенка в Российской Федерации» // СЗ РФ. — 1998. — № 31. — Ст. 3802.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10.01.2002 № 7-ФЗ (в ред. 2014 г.) «Об охране окружающей среды» // СЗ РФ. — 2002. — № 2. — Ст. 133.</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Федеральный закон от 29.12.2012 № 273-ФЗ (в ред. 2014 г.) «Об образовании в Российской Федерации» // СЗ РФ. — 2012. — № 53 (Ч. 1). — Ст. 7598.</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Приказ Минобрнауки России от 29.12.2014 № 1645 « Овнесении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Ашаффенбург Г.</w:t>
      </w:r>
      <w:r>
        <w:rPr>
          <w:rStyle w:val="Bodytext61"/>
        </w:rPr>
        <w:t xml:space="preserve"> Преступление и борьба с ним. — М., 2015.</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Бабурин С.Н.</w:t>
      </w:r>
      <w:r>
        <w:rPr>
          <w:rStyle w:val="Bodytext61"/>
        </w:rPr>
        <w:t xml:space="preserve"> Государствоведение: научные труды. — М., 2012.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Бахрах Д.Н.</w:t>
      </w:r>
      <w:r>
        <w:rPr>
          <w:rStyle w:val="Bodytext61"/>
        </w:rPr>
        <w:t xml:space="preserve"> Действие норм права во времени: Теория, законодательство, судебная практика. — М., 2012.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Бахрах Д.Н.</w:t>
      </w:r>
      <w:r>
        <w:rPr>
          <w:rStyle w:val="Bodytext61"/>
        </w:rPr>
        <w:t xml:space="preserve"> Очерки теории российского права. — М., 2010.</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Булатецкий Ю.Е.</w:t>
      </w:r>
      <w:r>
        <w:rPr>
          <w:rStyle w:val="Bodytext61"/>
        </w:rPr>
        <w:t xml:space="preserve"> Потребительское право: курс лекций. — М., 2012.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Гражданское право: в 4 т. / отв. ред. Е. А. Суханов. — М., 2011.</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Гражданское право / под общ. ред. С. С. Алексеева. — М., 2012.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Земцов Б.Н.</w:t>
      </w:r>
      <w:r>
        <w:rPr>
          <w:rStyle w:val="Bodytext61"/>
        </w:rPr>
        <w:t xml:space="preserve"> История отечественного государства и права: учеб. пособие. — М., 2012.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1"/>
        </w:rPr>
        <w:t>Источники российского права: вопросы теории и истории: учеб. пособие / отв. ред. М. Н. Марченко. — М., 2014.</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Керимов А.Д.</w:t>
      </w:r>
      <w:r>
        <w:rPr>
          <w:rStyle w:val="Bodytext61"/>
        </w:rPr>
        <w:t xml:space="preserve"> Современное государство: вопросы теории. — М., 2011.</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Керимов, А.Д.</w:t>
      </w:r>
      <w:r>
        <w:rPr>
          <w:rStyle w:val="Bodytext61"/>
        </w:rPr>
        <w:t xml:space="preserve"> Современное государство: вопросы теории. — М., 2011.</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Кобликов А.С.</w:t>
      </w:r>
      <w:r>
        <w:rPr>
          <w:rStyle w:val="Bodytext61"/>
        </w:rPr>
        <w:t xml:space="preserve"> Избранное: Юридическая этика. Военные суды России. — М., 2011.</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Мальцев Г.В.</w:t>
      </w:r>
      <w:r>
        <w:rPr>
          <w:rStyle w:val="Bodytext61"/>
        </w:rPr>
        <w:t xml:space="preserve"> Месть и возмездие в древнем праве. — М., 2012.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Коршунова Т.Ю.</w:t>
      </w:r>
      <w:r>
        <w:rPr>
          <w:rStyle w:val="Bodytext61"/>
        </w:rPr>
        <w:t xml:space="preserve"> Особенности регулирования труда женщин и лиц с семейными обязанностями. — М., 2012.</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Крашенинников П.</w:t>
      </w:r>
      <w:r>
        <w:rPr>
          <w:rStyle w:val="Bodytext61"/>
        </w:rPr>
        <w:t xml:space="preserve"> Авторские и смежные с ними права. Постатейный комментарий глав 70 и 71 Гражданского кодекса РФ. — М., 2010.</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Певцова Е.А.</w:t>
      </w:r>
      <w:r>
        <w:rPr>
          <w:rStyle w:val="Bodytext61"/>
        </w:rPr>
        <w:t xml:space="preserve"> Право для профессий и специальностей социально-экономического профиля. Книга для преподавателя: метод. пособие. — М., 2014.</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Певцова Е.А.</w:t>
      </w:r>
      <w:r>
        <w:rPr>
          <w:rStyle w:val="Bodytext61"/>
        </w:rPr>
        <w:t xml:space="preserve"> Правовое просвещение в России: состояние и проблемы. — М., Ярославль, 2013.</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Певцова Е.А.</w:t>
      </w:r>
      <w:r>
        <w:rPr>
          <w:rStyle w:val="Bodytext61"/>
        </w:rPr>
        <w:t xml:space="preserve"> Права детей и молодежи: актуальные проблемы правового регулирования отношений с участием молодых лиц. — М., Ярославль, 2013.</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Певцова Е. А.</w:t>
      </w:r>
      <w:r>
        <w:rPr>
          <w:rStyle w:val="Bodytext61"/>
        </w:rPr>
        <w:t xml:space="preserve"> Теоретико-правовые основы преодоления правового нигилизма и формирования правовой культуры детей и молодежи. — М., 2013.</w:t>
      </w:r>
    </w:p>
    <w:p w:rsidR="005F20E3" w:rsidRDefault="005A6CF5">
      <w:pPr>
        <w:pStyle w:val="Bodytext60"/>
        <w:framePr w:w="8952" w:h="14261" w:hRule="exact" w:wrap="none" w:vAnchor="page" w:hAnchor="page" w:x="1673" w:y="1085"/>
        <w:shd w:val="clear" w:color="auto" w:fill="auto"/>
        <w:spacing w:before="0" w:after="0" w:line="211" w:lineRule="exact"/>
        <w:ind w:firstLine="320"/>
        <w:jc w:val="both"/>
      </w:pPr>
      <w:r>
        <w:rPr>
          <w:rStyle w:val="Bodytext6Italic"/>
        </w:rPr>
        <w:t>Чиркин В.Е.</w:t>
      </w:r>
      <w:r>
        <w:rPr>
          <w:rStyle w:val="Bodytext61"/>
        </w:rPr>
        <w:t xml:space="preserve"> Сравнительное государствоведение. — М., 2014.</w:t>
      </w:r>
    </w:p>
    <w:p w:rsidR="005F20E3" w:rsidRDefault="005A6CF5">
      <w:pPr>
        <w:pStyle w:val="Headerorfooter20"/>
        <w:framePr w:wrap="none" w:vAnchor="page" w:hAnchor="page" w:x="10303" w:y="15669"/>
        <w:shd w:val="clear" w:color="auto" w:fill="auto"/>
        <w:spacing w:line="240" w:lineRule="exact"/>
      </w:pPr>
      <w:r>
        <w:rPr>
          <w:rStyle w:val="Headerorfooter21"/>
          <w:b/>
          <w:bCs/>
        </w:rPr>
        <w:t>21</w:t>
      </w:r>
    </w:p>
    <w:p w:rsidR="005F20E3" w:rsidRDefault="005F20E3">
      <w:pPr>
        <w:rPr>
          <w:sz w:val="2"/>
          <w:szCs w:val="2"/>
        </w:rPr>
        <w:sectPr w:rsidR="005F20E3">
          <w:pgSz w:w="11900" w:h="16840"/>
          <w:pgMar w:top="360" w:right="360" w:bottom="360" w:left="360" w:header="0" w:footer="3" w:gutter="0"/>
          <w:cols w:space="720"/>
          <w:noEndnote/>
          <w:docGrid w:linePitch="360"/>
        </w:sectPr>
      </w:pPr>
    </w:p>
    <w:p w:rsidR="005F20E3" w:rsidRDefault="005A6CF5">
      <w:pPr>
        <w:pStyle w:val="Heading220"/>
        <w:framePr w:w="8947" w:h="6815" w:hRule="exact" w:wrap="none" w:vAnchor="page" w:hAnchor="page" w:x="1675" w:y="1096"/>
        <w:shd w:val="clear" w:color="auto" w:fill="auto"/>
        <w:spacing w:before="0" w:after="25" w:line="300" w:lineRule="exact"/>
      </w:pPr>
      <w:bookmarkStart w:id="32" w:name="bookmark31"/>
      <w:r>
        <w:rPr>
          <w:rStyle w:val="Heading221"/>
        </w:rPr>
        <w:lastRenderedPageBreak/>
        <w:t>Интернет-ресурсы</w:t>
      </w:r>
      <w:bookmarkEnd w:id="32"/>
    </w:p>
    <w:p w:rsidR="005F20E3" w:rsidRDefault="00343FD0">
      <w:pPr>
        <w:pStyle w:val="Bodytext60"/>
        <w:framePr w:w="8947" w:h="6815" w:hRule="exact" w:wrap="none" w:vAnchor="page" w:hAnchor="page" w:x="1675" w:y="1096"/>
        <w:shd w:val="clear" w:color="auto" w:fill="auto"/>
        <w:spacing w:before="0" w:after="0" w:line="211" w:lineRule="exact"/>
        <w:ind w:left="320" w:right="1140"/>
        <w:jc w:val="left"/>
      </w:pPr>
      <w:hyperlink r:id="rId7"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pravo</w:t>
        </w:r>
        <w:r w:rsidR="005A6CF5" w:rsidRPr="005A6CF5">
          <w:rPr>
            <w:rStyle w:val="a3"/>
            <w:lang w:eastAsia="en-US" w:bidi="en-US"/>
          </w:rPr>
          <w:t>.</w:t>
        </w:r>
        <w:r w:rsidR="005A6CF5">
          <w:rPr>
            <w:rStyle w:val="a3"/>
            <w:lang w:val="en-US" w:eastAsia="en-US" w:bidi="en-US"/>
          </w:rPr>
          <w:t>gov</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 xml:space="preserve">(Официальный интернет-портал правовой информации). </w:t>
      </w:r>
      <w:hyperlink r:id="rId8"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consultant</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 xml:space="preserve">(Правовая система Консультант Плюс). </w:t>
      </w:r>
      <w:hyperlink r:id="rId9"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constitution</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(Конституция РФ).</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0"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law</w:t>
        </w:r>
        <w:r w:rsidR="005A6CF5" w:rsidRPr="005A6CF5">
          <w:rPr>
            <w:rStyle w:val="a3"/>
            <w:lang w:eastAsia="en-US" w:bidi="en-US"/>
          </w:rPr>
          <w:t>.</w:t>
        </w:r>
        <w:r w:rsidR="005A6CF5">
          <w:rPr>
            <w:rStyle w:val="a3"/>
            <w:lang w:val="en-US" w:eastAsia="en-US" w:bidi="en-US"/>
          </w:rPr>
          <w:t>edu</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(Юридическая Россия: федеральный правовой портал).</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1"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uznay</w:t>
        </w:r>
        <w:r w:rsidR="005A6CF5" w:rsidRPr="005A6CF5">
          <w:rPr>
            <w:rStyle w:val="a3"/>
            <w:lang w:eastAsia="en-US" w:bidi="en-US"/>
          </w:rPr>
          <w:t>-</w:t>
        </w:r>
        <w:r w:rsidR="005A6CF5">
          <w:rPr>
            <w:rStyle w:val="a3"/>
            <w:lang w:val="en-US" w:eastAsia="en-US" w:bidi="en-US"/>
          </w:rPr>
          <w:t>prezidenta</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(Президент России гражданам школьного возраста).</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2"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council</w:t>
        </w:r>
        <w:r w:rsidR="005A6CF5" w:rsidRPr="005A6CF5">
          <w:rPr>
            <w:rStyle w:val="a3"/>
            <w:lang w:eastAsia="en-US" w:bidi="en-US"/>
          </w:rPr>
          <w:t>.</w:t>
        </w:r>
        <w:r w:rsidR="005A6CF5">
          <w:rPr>
            <w:rStyle w:val="a3"/>
            <w:lang w:val="en-US" w:eastAsia="en-US" w:bidi="en-US"/>
          </w:rPr>
          <w:t>gov</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(Совет Федерации Федерального Собрания РФ).</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3"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duma</w:t>
        </w:r>
        <w:r w:rsidR="005A6CF5" w:rsidRPr="005A6CF5">
          <w:rPr>
            <w:rStyle w:val="a3"/>
            <w:lang w:eastAsia="en-US" w:bidi="en-US"/>
          </w:rPr>
          <w:t>.</w:t>
        </w:r>
        <w:r w:rsidR="005A6CF5">
          <w:rPr>
            <w:rStyle w:val="a3"/>
            <w:lang w:val="en-US" w:eastAsia="en-US" w:bidi="en-US"/>
          </w:rPr>
          <w:t>gov</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(Государственная Дума Федерального Собрания РФ).</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4"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ksrf</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(Конституционный суд РФ).</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5"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vsrf</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(Верховный суд РФ).</w:t>
      </w:r>
    </w:p>
    <w:p w:rsidR="005F20E3" w:rsidRDefault="005A6CF5">
      <w:pPr>
        <w:pStyle w:val="Bodytext60"/>
        <w:framePr w:w="8947" w:h="6815" w:hRule="exact" w:wrap="none" w:vAnchor="page" w:hAnchor="page" w:x="1675" w:y="1096"/>
        <w:shd w:val="clear" w:color="auto" w:fill="auto"/>
        <w:spacing w:before="0" w:after="0" w:line="211" w:lineRule="exact"/>
        <w:ind w:firstLine="320"/>
        <w:jc w:val="left"/>
      </w:pPr>
      <w:r>
        <w:rPr>
          <w:rStyle w:val="Bodytext61"/>
          <w:lang w:val="en-US" w:eastAsia="en-US" w:bidi="en-US"/>
        </w:rPr>
        <w:t>www</w:t>
      </w:r>
      <w:r w:rsidRPr="005A6CF5">
        <w:rPr>
          <w:rStyle w:val="Bodytext61"/>
          <w:lang w:eastAsia="en-US" w:bidi="en-US"/>
        </w:rPr>
        <w:t xml:space="preserve">. </w:t>
      </w:r>
      <w:r>
        <w:rPr>
          <w:rStyle w:val="Bodytext61"/>
          <w:lang w:val="en-US" w:eastAsia="en-US" w:bidi="en-US"/>
        </w:rPr>
        <w:t>arbitr</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(Высший Арбитражный суд РФ).</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6"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genproc</w:t>
        </w:r>
        <w:r w:rsidR="005A6CF5" w:rsidRPr="005A6CF5">
          <w:rPr>
            <w:rStyle w:val="a3"/>
            <w:lang w:eastAsia="en-US" w:bidi="en-US"/>
          </w:rPr>
          <w:t>.</w:t>
        </w:r>
        <w:r w:rsidR="005A6CF5">
          <w:rPr>
            <w:rStyle w:val="a3"/>
            <w:lang w:val="en-US" w:eastAsia="en-US" w:bidi="en-US"/>
          </w:rPr>
          <w:t>gov</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(Генеральная прокуратура РФ).</w:t>
      </w:r>
    </w:p>
    <w:p w:rsidR="005F20E3" w:rsidRDefault="005A6CF5">
      <w:pPr>
        <w:pStyle w:val="Bodytext60"/>
        <w:framePr w:w="8947" w:h="6815" w:hRule="exact" w:wrap="none" w:vAnchor="page" w:hAnchor="page" w:x="1675" w:y="1096"/>
        <w:shd w:val="clear" w:color="auto" w:fill="auto"/>
        <w:spacing w:before="0" w:after="0" w:line="211" w:lineRule="exact"/>
        <w:ind w:firstLine="320"/>
        <w:jc w:val="left"/>
      </w:pPr>
      <w:r>
        <w:rPr>
          <w:rStyle w:val="Bodytext61"/>
          <w:lang w:val="en-US" w:eastAsia="en-US" w:bidi="en-US"/>
        </w:rPr>
        <w:t>www</w:t>
      </w:r>
      <w:r w:rsidRPr="005A6CF5">
        <w:rPr>
          <w:rStyle w:val="Bodytext61"/>
          <w:lang w:eastAsia="en-US" w:bidi="en-US"/>
        </w:rPr>
        <w:t xml:space="preserve">. </w:t>
      </w:r>
      <w:r>
        <w:rPr>
          <w:rStyle w:val="Bodytext61"/>
          <w:lang w:val="en-US" w:eastAsia="en-US" w:bidi="en-US"/>
        </w:rPr>
        <w:t>sledcom</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(Следственный комитет РФ).</w:t>
      </w:r>
    </w:p>
    <w:p w:rsidR="005F20E3" w:rsidRDefault="005A6CF5">
      <w:pPr>
        <w:pStyle w:val="Bodytext60"/>
        <w:framePr w:w="8947" w:h="6815" w:hRule="exact" w:wrap="none" w:vAnchor="page" w:hAnchor="page" w:x="1675" w:y="1096"/>
        <w:shd w:val="clear" w:color="auto" w:fill="auto"/>
        <w:spacing w:before="0" w:after="0" w:line="211" w:lineRule="exact"/>
        <w:ind w:firstLine="320"/>
        <w:jc w:val="left"/>
      </w:pPr>
      <w:r>
        <w:rPr>
          <w:rStyle w:val="Bodytext61"/>
          <w:lang w:val="en-US" w:eastAsia="en-US" w:bidi="en-US"/>
        </w:rPr>
        <w:t>www</w:t>
      </w:r>
      <w:r w:rsidRPr="005A6CF5">
        <w:rPr>
          <w:rStyle w:val="Bodytext61"/>
          <w:lang w:eastAsia="en-US" w:bidi="en-US"/>
        </w:rPr>
        <w:t xml:space="preserve">. </w:t>
      </w:r>
      <w:r>
        <w:rPr>
          <w:rStyle w:val="Bodytext61"/>
          <w:lang w:val="en-US" w:eastAsia="en-US" w:bidi="en-US"/>
        </w:rPr>
        <w:t>pfrf</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(Пенсионный фонд РФ).</w:t>
      </w:r>
    </w:p>
    <w:p w:rsidR="005F20E3" w:rsidRDefault="005A6CF5">
      <w:pPr>
        <w:pStyle w:val="Bodytext60"/>
        <w:framePr w:w="8947" w:h="6815" w:hRule="exact" w:wrap="none" w:vAnchor="page" w:hAnchor="page" w:x="1675" w:y="1096"/>
        <w:shd w:val="clear" w:color="auto" w:fill="auto"/>
        <w:spacing w:before="0" w:after="0" w:line="211" w:lineRule="exact"/>
        <w:ind w:firstLine="320"/>
        <w:jc w:val="left"/>
      </w:pPr>
      <w:r>
        <w:rPr>
          <w:rStyle w:val="Bodytext61"/>
          <w:lang w:val="en-US" w:eastAsia="en-US" w:bidi="en-US"/>
        </w:rPr>
        <w:t>www</w:t>
      </w:r>
      <w:r w:rsidRPr="005A6CF5">
        <w:rPr>
          <w:rStyle w:val="Bodytext61"/>
          <w:lang w:eastAsia="en-US" w:bidi="en-US"/>
        </w:rPr>
        <w:t xml:space="preserve">. </w:t>
      </w:r>
      <w:r>
        <w:rPr>
          <w:rStyle w:val="Bodytext61"/>
          <w:lang w:val="en-US" w:eastAsia="en-US" w:bidi="en-US"/>
        </w:rPr>
        <w:t>cbr</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(Центральный банк РФ).</w:t>
      </w:r>
    </w:p>
    <w:p w:rsidR="005F20E3" w:rsidRDefault="005A6CF5">
      <w:pPr>
        <w:pStyle w:val="Bodytext60"/>
        <w:framePr w:w="8947" w:h="6815" w:hRule="exact" w:wrap="none" w:vAnchor="page" w:hAnchor="page" w:x="1675" w:y="1096"/>
        <w:shd w:val="clear" w:color="auto" w:fill="auto"/>
        <w:spacing w:before="0" w:after="0" w:line="211" w:lineRule="exact"/>
        <w:ind w:firstLine="320"/>
        <w:jc w:val="left"/>
      </w:pPr>
      <w:r>
        <w:rPr>
          <w:rStyle w:val="Bodytext61"/>
          <w:lang w:val="en-US" w:eastAsia="en-US" w:bidi="en-US"/>
        </w:rPr>
        <w:t>www</w:t>
      </w:r>
      <w:r w:rsidRPr="005A6CF5">
        <w:rPr>
          <w:rStyle w:val="Bodytext61"/>
          <w:lang w:eastAsia="en-US" w:bidi="en-US"/>
        </w:rPr>
        <w:t xml:space="preserve">. </w:t>
      </w:r>
      <w:r>
        <w:rPr>
          <w:rStyle w:val="Bodytext61"/>
          <w:lang w:val="en-US" w:eastAsia="en-US" w:bidi="en-US"/>
        </w:rPr>
        <w:t>notariat</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(Федеральная нотариальная палата).</w:t>
      </w:r>
    </w:p>
    <w:p w:rsidR="005F20E3" w:rsidRDefault="005A6CF5">
      <w:pPr>
        <w:pStyle w:val="Bodytext60"/>
        <w:framePr w:w="8947" w:h="6815" w:hRule="exact" w:wrap="none" w:vAnchor="page" w:hAnchor="page" w:x="1675" w:y="1096"/>
        <w:shd w:val="clear" w:color="auto" w:fill="auto"/>
        <w:spacing w:before="0" w:after="0" w:line="211" w:lineRule="exact"/>
        <w:ind w:left="320"/>
        <w:jc w:val="left"/>
      </w:pPr>
      <w:r>
        <w:rPr>
          <w:rStyle w:val="Bodytext61"/>
          <w:lang w:val="en-US" w:eastAsia="en-US" w:bidi="en-US"/>
        </w:rPr>
        <w:t>www</w:t>
      </w:r>
      <w:r w:rsidRPr="005A6CF5">
        <w:rPr>
          <w:rStyle w:val="Bodytext61"/>
          <w:lang w:eastAsia="en-US" w:bidi="en-US"/>
        </w:rPr>
        <w:t xml:space="preserve">. </w:t>
      </w:r>
      <w:r>
        <w:rPr>
          <w:rStyle w:val="Bodytext61"/>
          <w:lang w:val="en-US" w:eastAsia="en-US" w:bidi="en-US"/>
        </w:rPr>
        <w:t>rfdeti</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 xml:space="preserve">(Уполномоченный при Президенте РФ по правам ребенка). </w:t>
      </w:r>
      <w:r>
        <w:rPr>
          <w:rStyle w:val="Bodytext61"/>
          <w:lang w:val="en-US" w:eastAsia="en-US" w:bidi="en-US"/>
        </w:rPr>
        <w:t>www</w:t>
      </w:r>
      <w:r w:rsidRPr="005A6CF5">
        <w:rPr>
          <w:rStyle w:val="Bodytext61"/>
          <w:lang w:eastAsia="en-US" w:bidi="en-US"/>
        </w:rPr>
        <w:t xml:space="preserve">. </w:t>
      </w:r>
      <w:r>
        <w:rPr>
          <w:rStyle w:val="Bodytext61"/>
          <w:lang w:val="en-US" w:eastAsia="en-US" w:bidi="en-US"/>
        </w:rPr>
        <w:t>ombudsmanrf</w:t>
      </w:r>
      <w:r w:rsidRPr="005A6CF5">
        <w:rPr>
          <w:rStyle w:val="Bodytext61"/>
          <w:lang w:eastAsia="en-US" w:bidi="en-US"/>
        </w:rPr>
        <w:t xml:space="preserve">. </w:t>
      </w:r>
      <w:r>
        <w:rPr>
          <w:rStyle w:val="Bodytext61"/>
          <w:lang w:val="en-US" w:eastAsia="en-US" w:bidi="en-US"/>
        </w:rPr>
        <w:t>org</w:t>
      </w:r>
      <w:r w:rsidRPr="005A6CF5">
        <w:rPr>
          <w:rStyle w:val="Bodytext61"/>
          <w:lang w:eastAsia="en-US" w:bidi="en-US"/>
        </w:rPr>
        <w:t xml:space="preserve"> </w:t>
      </w:r>
      <w:r>
        <w:rPr>
          <w:rStyle w:val="Bodytext61"/>
        </w:rPr>
        <w:t xml:space="preserve">(Уполномоченный по правам человека в Российской Федерации). </w:t>
      </w:r>
      <w:hyperlink r:id="rId17" w:history="1">
        <w:r>
          <w:rPr>
            <w:rStyle w:val="a3"/>
            <w:lang w:val="en-US" w:eastAsia="en-US" w:bidi="en-US"/>
          </w:rPr>
          <w:t>www</w:t>
        </w:r>
        <w:r w:rsidRPr="005A6CF5">
          <w:rPr>
            <w:rStyle w:val="a3"/>
            <w:lang w:eastAsia="en-US" w:bidi="en-US"/>
          </w:rPr>
          <w:t>.</w:t>
        </w:r>
        <w:r>
          <w:rPr>
            <w:rStyle w:val="a3"/>
            <w:lang w:val="en-US" w:eastAsia="en-US" w:bidi="en-US"/>
          </w:rPr>
          <w:t>mnr</w:t>
        </w:r>
        <w:r w:rsidRPr="005A6CF5">
          <w:rPr>
            <w:rStyle w:val="a3"/>
            <w:lang w:eastAsia="en-US" w:bidi="en-US"/>
          </w:rPr>
          <w:t>.</w:t>
        </w:r>
        <w:r>
          <w:rPr>
            <w:rStyle w:val="a3"/>
            <w:lang w:val="en-US" w:eastAsia="en-US" w:bidi="en-US"/>
          </w:rPr>
          <w:t>gov</w:t>
        </w:r>
        <w:r w:rsidRPr="005A6CF5">
          <w:rPr>
            <w:rStyle w:val="a3"/>
            <w:lang w:eastAsia="en-US" w:bidi="en-US"/>
          </w:rPr>
          <w:t>.</w:t>
        </w:r>
        <w:r>
          <w:rPr>
            <w:rStyle w:val="a3"/>
            <w:lang w:val="en-US" w:eastAsia="en-US" w:bidi="en-US"/>
          </w:rPr>
          <w:t>ru</w:t>
        </w:r>
      </w:hyperlink>
      <w:r w:rsidRPr="005A6CF5">
        <w:rPr>
          <w:rStyle w:val="Bodytext61"/>
          <w:lang w:eastAsia="en-US" w:bidi="en-US"/>
        </w:rPr>
        <w:t xml:space="preserve"> </w:t>
      </w:r>
      <w:r>
        <w:rPr>
          <w:rStyle w:val="Bodytext61"/>
        </w:rPr>
        <w:t xml:space="preserve">(Министерство природных ресурсов и экологии РФ). </w:t>
      </w:r>
      <w:r>
        <w:rPr>
          <w:rStyle w:val="Bodytext61"/>
          <w:lang w:val="en-US" w:eastAsia="en-US" w:bidi="en-US"/>
        </w:rPr>
        <w:t>www</w:t>
      </w:r>
      <w:r w:rsidRPr="005A6CF5">
        <w:rPr>
          <w:rStyle w:val="Bodytext61"/>
          <w:lang w:eastAsia="en-US" w:bidi="en-US"/>
        </w:rPr>
        <w:t xml:space="preserve">. </w:t>
      </w:r>
      <w:r>
        <w:rPr>
          <w:rStyle w:val="Bodytext61"/>
          <w:lang w:val="en-US" w:eastAsia="en-US" w:bidi="en-US"/>
        </w:rPr>
        <w:t>rostrud</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(Федеральная служба по труду и занятости РФ).</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8"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rosregistr</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(Федеральная служба государственной регистрации, картографии и кадастра).</w:t>
      </w:r>
    </w:p>
    <w:p w:rsidR="005F20E3" w:rsidRDefault="005A6CF5">
      <w:pPr>
        <w:pStyle w:val="Bodytext60"/>
        <w:framePr w:w="8947" w:h="6815" w:hRule="exact" w:wrap="none" w:vAnchor="page" w:hAnchor="page" w:x="1675" w:y="1096"/>
        <w:shd w:val="clear" w:color="auto" w:fill="auto"/>
        <w:spacing w:before="0" w:after="0" w:line="211" w:lineRule="exact"/>
        <w:ind w:firstLine="320"/>
        <w:jc w:val="left"/>
      </w:pPr>
      <w:r>
        <w:rPr>
          <w:rStyle w:val="Bodytext61"/>
          <w:lang w:val="en-US" w:eastAsia="en-US" w:bidi="en-US"/>
        </w:rPr>
        <w:t>www</w:t>
      </w:r>
      <w:r w:rsidRPr="005A6CF5">
        <w:rPr>
          <w:rStyle w:val="Bodytext61"/>
          <w:lang w:eastAsia="en-US" w:bidi="en-US"/>
        </w:rPr>
        <w:t xml:space="preserve">. </w:t>
      </w:r>
      <w:r>
        <w:rPr>
          <w:rStyle w:val="Bodytext61"/>
          <w:lang w:val="en-US" w:eastAsia="en-US" w:bidi="en-US"/>
        </w:rPr>
        <w:t>potrebitel</w:t>
      </w:r>
      <w:r w:rsidRPr="005A6CF5">
        <w:rPr>
          <w:rStyle w:val="Bodytext61"/>
          <w:lang w:eastAsia="en-US" w:bidi="en-US"/>
        </w:rPr>
        <w:t xml:space="preserve">. </w:t>
      </w:r>
      <w:r>
        <w:rPr>
          <w:rStyle w:val="Bodytext61"/>
          <w:lang w:val="en-US" w:eastAsia="en-US" w:bidi="en-US"/>
        </w:rPr>
        <w:t>net</w:t>
      </w:r>
      <w:r w:rsidRPr="005A6CF5">
        <w:rPr>
          <w:rStyle w:val="Bodytext61"/>
          <w:lang w:eastAsia="en-US" w:bidi="en-US"/>
        </w:rPr>
        <w:t xml:space="preserve"> </w:t>
      </w:r>
      <w:r>
        <w:rPr>
          <w:rStyle w:val="Bodytext61"/>
        </w:rPr>
        <w:t>(Союз потребителей Российской Федерации).</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19"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rospotrebnadzor</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(Федеральная служба по надзору в сфере защиты прав потребителей и благополучия человека).</w:t>
      </w:r>
    </w:p>
    <w:p w:rsidR="005F20E3" w:rsidRDefault="005A6CF5">
      <w:pPr>
        <w:pStyle w:val="Bodytext60"/>
        <w:framePr w:w="8947" w:h="6815" w:hRule="exact" w:wrap="none" w:vAnchor="page" w:hAnchor="page" w:x="1675" w:y="1096"/>
        <w:shd w:val="clear" w:color="auto" w:fill="auto"/>
        <w:spacing w:before="0" w:after="0" w:line="211" w:lineRule="exact"/>
        <w:ind w:left="320"/>
        <w:jc w:val="left"/>
      </w:pPr>
      <w:r>
        <w:rPr>
          <w:rStyle w:val="Bodytext61"/>
          <w:lang w:val="en-US" w:eastAsia="en-US" w:bidi="en-US"/>
        </w:rPr>
        <w:t>www</w:t>
      </w:r>
      <w:r w:rsidRPr="005A6CF5">
        <w:rPr>
          <w:rStyle w:val="Bodytext61"/>
          <w:lang w:eastAsia="en-US" w:bidi="en-US"/>
        </w:rPr>
        <w:t xml:space="preserve">. </w:t>
      </w:r>
      <w:r>
        <w:rPr>
          <w:rStyle w:val="Bodytext61"/>
        </w:rPr>
        <w:t xml:space="preserve">рспп. рф (Российский союз промышленников и предпринимателей). </w:t>
      </w:r>
      <w:r>
        <w:rPr>
          <w:rStyle w:val="Bodytext61"/>
          <w:lang w:val="en-US" w:eastAsia="en-US" w:bidi="en-US"/>
        </w:rPr>
        <w:t>www</w:t>
      </w:r>
      <w:r w:rsidRPr="005A6CF5">
        <w:rPr>
          <w:rStyle w:val="Bodytext61"/>
          <w:lang w:eastAsia="en-US" w:bidi="en-US"/>
        </w:rPr>
        <w:t xml:space="preserve">. </w:t>
      </w:r>
      <w:r>
        <w:rPr>
          <w:rStyle w:val="Bodytext61"/>
          <w:lang w:val="en-US" w:eastAsia="en-US" w:bidi="en-US"/>
        </w:rPr>
        <w:t>acadprava</w:t>
      </w:r>
      <w:r w:rsidRPr="005A6CF5">
        <w:rPr>
          <w:rStyle w:val="Bodytext61"/>
          <w:lang w:eastAsia="en-US" w:bidi="en-US"/>
        </w:rPr>
        <w:t xml:space="preserve">. </w:t>
      </w:r>
      <w:r>
        <w:rPr>
          <w:rStyle w:val="Bodytext61"/>
          <w:lang w:val="en-US" w:eastAsia="en-US" w:bidi="en-US"/>
        </w:rPr>
        <w:t>ru</w:t>
      </w:r>
      <w:r w:rsidRPr="005A6CF5">
        <w:rPr>
          <w:rStyle w:val="Bodytext61"/>
          <w:lang w:eastAsia="en-US" w:bidi="en-US"/>
        </w:rPr>
        <w:t xml:space="preserve"> </w:t>
      </w:r>
      <w:r>
        <w:rPr>
          <w:rStyle w:val="Bodytext61"/>
        </w:rPr>
        <w:t xml:space="preserve">(Открытая академия правовой культуры детей и молодежи). </w:t>
      </w:r>
      <w:hyperlink r:id="rId20" w:history="1">
        <w:r>
          <w:rPr>
            <w:rStyle w:val="a3"/>
            <w:lang w:val="en-US" w:eastAsia="en-US" w:bidi="en-US"/>
          </w:rPr>
          <w:t>www</w:t>
        </w:r>
        <w:r w:rsidRPr="005C4B41">
          <w:rPr>
            <w:rStyle w:val="a3"/>
            <w:lang w:eastAsia="en-US" w:bidi="en-US"/>
          </w:rPr>
          <w:t>.</w:t>
        </w:r>
        <w:r>
          <w:rPr>
            <w:rStyle w:val="a3"/>
            <w:lang w:val="en-US" w:eastAsia="en-US" w:bidi="en-US"/>
          </w:rPr>
          <w:t>un</w:t>
        </w:r>
        <w:r w:rsidRPr="005C4B41">
          <w:rPr>
            <w:rStyle w:val="a3"/>
            <w:lang w:eastAsia="en-US" w:bidi="en-US"/>
          </w:rPr>
          <w:t>.</w:t>
        </w:r>
        <w:r>
          <w:rPr>
            <w:rStyle w:val="a3"/>
            <w:lang w:val="en-US" w:eastAsia="en-US" w:bidi="en-US"/>
          </w:rPr>
          <w:t>org</w:t>
        </w:r>
        <w:r w:rsidRPr="005C4B41">
          <w:rPr>
            <w:rStyle w:val="a3"/>
            <w:lang w:eastAsia="en-US" w:bidi="en-US"/>
          </w:rPr>
          <w:t>/</w:t>
        </w:r>
        <w:r>
          <w:rPr>
            <w:rStyle w:val="a3"/>
            <w:lang w:val="en-US" w:eastAsia="en-US" w:bidi="en-US"/>
          </w:rPr>
          <w:t>ru</w:t>
        </w:r>
      </w:hyperlink>
      <w:r w:rsidRPr="005C4B41">
        <w:rPr>
          <w:rStyle w:val="Bodytext61"/>
          <w:lang w:eastAsia="en-US" w:bidi="en-US"/>
        </w:rPr>
        <w:t xml:space="preserve"> </w:t>
      </w:r>
      <w:r>
        <w:rPr>
          <w:rStyle w:val="Bodytext61"/>
        </w:rPr>
        <w:t>(Организация Объединенных Наций).</w:t>
      </w:r>
    </w:p>
    <w:p w:rsidR="005F20E3" w:rsidRDefault="00343FD0">
      <w:pPr>
        <w:pStyle w:val="Bodytext60"/>
        <w:framePr w:w="8947" w:h="6815" w:hRule="exact" w:wrap="none" w:vAnchor="page" w:hAnchor="page" w:x="1675" w:y="1096"/>
        <w:shd w:val="clear" w:color="auto" w:fill="auto"/>
        <w:spacing w:before="0" w:after="0" w:line="211" w:lineRule="exact"/>
        <w:ind w:firstLine="320"/>
        <w:jc w:val="left"/>
      </w:pPr>
      <w:hyperlink r:id="rId21"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unesco</w:t>
        </w:r>
        <w:r w:rsidR="005A6CF5" w:rsidRPr="005A6CF5">
          <w:rPr>
            <w:rStyle w:val="a3"/>
            <w:lang w:eastAsia="en-US" w:bidi="en-US"/>
          </w:rPr>
          <w:t>.</w:t>
        </w:r>
        <w:r w:rsidR="005A6CF5">
          <w:rPr>
            <w:rStyle w:val="a3"/>
            <w:lang w:val="en-US" w:eastAsia="en-US" w:bidi="en-US"/>
          </w:rPr>
          <w:t>org</w:t>
        </w:r>
        <w:r w:rsidR="005A6CF5" w:rsidRPr="005A6CF5">
          <w:rPr>
            <w:rStyle w:val="a3"/>
            <w:lang w:eastAsia="en-US" w:bidi="en-US"/>
          </w:rPr>
          <w:t>/</w:t>
        </w:r>
        <w:r w:rsidR="005A6CF5">
          <w:rPr>
            <w:rStyle w:val="a3"/>
            <w:lang w:val="en-US" w:eastAsia="en-US" w:bidi="en-US"/>
          </w:rPr>
          <w:t>new</w:t>
        </w:r>
        <w:r w:rsidR="005A6CF5" w:rsidRPr="005A6CF5">
          <w:rPr>
            <w:rStyle w:val="a3"/>
            <w:lang w:eastAsia="en-US" w:bidi="en-US"/>
          </w:rPr>
          <w:t>/</w:t>
        </w:r>
        <w:r w:rsidR="005A6CF5">
          <w:rPr>
            <w:rStyle w:val="a3"/>
            <w:lang w:val="en-US" w:eastAsia="en-US" w:bidi="en-US"/>
          </w:rPr>
          <w:t>ru</w:t>
        </w:r>
      </w:hyperlink>
      <w:r w:rsidR="005A6CF5" w:rsidRPr="005A6CF5">
        <w:rPr>
          <w:rStyle w:val="Bodytext61"/>
          <w:lang w:eastAsia="en-US" w:bidi="en-US"/>
        </w:rPr>
        <w:t xml:space="preserve"> </w:t>
      </w:r>
      <w:r w:rsidR="005A6CF5">
        <w:rPr>
          <w:rStyle w:val="Bodytext61"/>
        </w:rPr>
        <w:t>(Организация Объединенных Наций по вопросам образования, науки, культуры — ЮНЕСКО).</w:t>
      </w:r>
    </w:p>
    <w:p w:rsidR="005F20E3" w:rsidRDefault="00343FD0" w:rsidP="00B474ED">
      <w:pPr>
        <w:pStyle w:val="Bodytext60"/>
        <w:framePr w:w="8947" w:h="6815" w:hRule="exact" w:wrap="none" w:vAnchor="page" w:hAnchor="page" w:x="1675" w:y="1096"/>
        <w:shd w:val="clear" w:color="auto" w:fill="auto"/>
        <w:spacing w:before="0" w:after="0" w:line="211" w:lineRule="exact"/>
        <w:ind w:firstLine="320"/>
        <w:jc w:val="left"/>
        <w:rPr>
          <w:sz w:val="2"/>
          <w:szCs w:val="2"/>
        </w:rPr>
      </w:pPr>
      <w:hyperlink r:id="rId22" w:history="1">
        <w:r w:rsidR="005A6CF5">
          <w:rPr>
            <w:rStyle w:val="a3"/>
            <w:lang w:val="en-US" w:eastAsia="en-US" w:bidi="en-US"/>
          </w:rPr>
          <w:t>www</w:t>
        </w:r>
        <w:r w:rsidR="005A6CF5" w:rsidRPr="005A6CF5">
          <w:rPr>
            <w:rStyle w:val="a3"/>
            <w:lang w:eastAsia="en-US" w:bidi="en-US"/>
          </w:rPr>
          <w:t>.</w:t>
        </w:r>
        <w:r w:rsidR="005A6CF5">
          <w:rPr>
            <w:rStyle w:val="a3"/>
            <w:lang w:val="en-US" w:eastAsia="en-US" w:bidi="en-US"/>
          </w:rPr>
          <w:t>coe</w:t>
        </w:r>
        <w:r w:rsidR="005A6CF5" w:rsidRPr="005A6CF5">
          <w:rPr>
            <w:rStyle w:val="a3"/>
            <w:lang w:eastAsia="en-US" w:bidi="en-US"/>
          </w:rPr>
          <w:t>.</w:t>
        </w:r>
        <w:r w:rsidR="005A6CF5">
          <w:rPr>
            <w:rStyle w:val="a3"/>
            <w:lang w:val="en-US" w:eastAsia="en-US" w:bidi="en-US"/>
          </w:rPr>
          <w:t>int</w:t>
        </w:r>
      </w:hyperlink>
      <w:r w:rsidR="005A6CF5" w:rsidRPr="005A6CF5">
        <w:rPr>
          <w:rStyle w:val="Bodytext61"/>
          <w:lang w:eastAsia="en-US" w:bidi="en-US"/>
        </w:rPr>
        <w:t xml:space="preserve"> </w:t>
      </w:r>
      <w:r w:rsidR="005A6CF5">
        <w:rPr>
          <w:rStyle w:val="Bodytext61"/>
        </w:rPr>
        <w:t>(Информационный офис Совета Европы в России).</w:t>
      </w:r>
      <w:r w:rsidR="00B474ED">
        <w:rPr>
          <w:sz w:val="2"/>
          <w:szCs w:val="2"/>
        </w:rPr>
        <w:t xml:space="preserve"> </w:t>
      </w:r>
    </w:p>
    <w:sectPr w:rsidR="005F20E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E0" w:rsidRDefault="005228E0">
      <w:r>
        <w:separator/>
      </w:r>
    </w:p>
  </w:endnote>
  <w:endnote w:type="continuationSeparator" w:id="0">
    <w:p w:rsidR="005228E0" w:rsidRDefault="0052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E0" w:rsidRDefault="005228E0">
      <w:r>
        <w:separator/>
      </w:r>
    </w:p>
  </w:footnote>
  <w:footnote w:type="continuationSeparator" w:id="0">
    <w:p w:rsidR="005228E0" w:rsidRDefault="0052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2F4E"/>
    <w:multiLevelType w:val="multilevel"/>
    <w:tmpl w:val="203A9F2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967291"/>
    <w:multiLevelType w:val="multilevel"/>
    <w:tmpl w:val="09D232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260013"/>
    <w:multiLevelType w:val="multilevel"/>
    <w:tmpl w:val="119282F8"/>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AC3EB1"/>
    <w:multiLevelType w:val="hybridMultilevel"/>
    <w:tmpl w:val="77489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E3"/>
    <w:rsid w:val="000137A7"/>
    <w:rsid w:val="000146E3"/>
    <w:rsid w:val="000437F7"/>
    <w:rsid w:val="000527AE"/>
    <w:rsid w:val="00052B52"/>
    <w:rsid w:val="000547E5"/>
    <w:rsid w:val="00055661"/>
    <w:rsid w:val="00097D18"/>
    <w:rsid w:val="000C328C"/>
    <w:rsid w:val="000C4572"/>
    <w:rsid w:val="000C6358"/>
    <w:rsid w:val="000D2E89"/>
    <w:rsid w:val="001031E7"/>
    <w:rsid w:val="00105035"/>
    <w:rsid w:val="00127857"/>
    <w:rsid w:val="00152E5B"/>
    <w:rsid w:val="001A3C61"/>
    <w:rsid w:val="001A44B5"/>
    <w:rsid w:val="001B443A"/>
    <w:rsid w:val="001C220D"/>
    <w:rsid w:val="001E3174"/>
    <w:rsid w:val="00204AB4"/>
    <w:rsid w:val="002117E4"/>
    <w:rsid w:val="0022553A"/>
    <w:rsid w:val="00226168"/>
    <w:rsid w:val="002305F6"/>
    <w:rsid w:val="0023205D"/>
    <w:rsid w:val="002420F1"/>
    <w:rsid w:val="002429B6"/>
    <w:rsid w:val="002476A0"/>
    <w:rsid w:val="00261E3A"/>
    <w:rsid w:val="00270CA1"/>
    <w:rsid w:val="002C2BFB"/>
    <w:rsid w:val="002E761C"/>
    <w:rsid w:val="00303245"/>
    <w:rsid w:val="0030635D"/>
    <w:rsid w:val="00312DB8"/>
    <w:rsid w:val="0032204A"/>
    <w:rsid w:val="00343FD0"/>
    <w:rsid w:val="00385E29"/>
    <w:rsid w:val="003910EB"/>
    <w:rsid w:val="003A457D"/>
    <w:rsid w:val="003A7F5A"/>
    <w:rsid w:val="003B0385"/>
    <w:rsid w:val="003B3177"/>
    <w:rsid w:val="003B7939"/>
    <w:rsid w:val="003C01DC"/>
    <w:rsid w:val="003C5292"/>
    <w:rsid w:val="0042233B"/>
    <w:rsid w:val="00427E9A"/>
    <w:rsid w:val="0043558B"/>
    <w:rsid w:val="004361D6"/>
    <w:rsid w:val="0045453D"/>
    <w:rsid w:val="0046145E"/>
    <w:rsid w:val="004637A4"/>
    <w:rsid w:val="00495D63"/>
    <w:rsid w:val="004A399A"/>
    <w:rsid w:val="004F396C"/>
    <w:rsid w:val="004F3AEE"/>
    <w:rsid w:val="005022AF"/>
    <w:rsid w:val="005168F5"/>
    <w:rsid w:val="005228E0"/>
    <w:rsid w:val="00534784"/>
    <w:rsid w:val="00583FF4"/>
    <w:rsid w:val="005A6CF5"/>
    <w:rsid w:val="005A7A08"/>
    <w:rsid w:val="005C4B41"/>
    <w:rsid w:val="005D11AB"/>
    <w:rsid w:val="005D2067"/>
    <w:rsid w:val="005E19A8"/>
    <w:rsid w:val="005F20E3"/>
    <w:rsid w:val="005F4156"/>
    <w:rsid w:val="006065E8"/>
    <w:rsid w:val="00645191"/>
    <w:rsid w:val="00664657"/>
    <w:rsid w:val="00684653"/>
    <w:rsid w:val="00693662"/>
    <w:rsid w:val="006A3E19"/>
    <w:rsid w:val="006D75D6"/>
    <w:rsid w:val="006E14C6"/>
    <w:rsid w:val="006E21A3"/>
    <w:rsid w:val="00731449"/>
    <w:rsid w:val="00737E82"/>
    <w:rsid w:val="00752539"/>
    <w:rsid w:val="0076151C"/>
    <w:rsid w:val="007730F1"/>
    <w:rsid w:val="00784735"/>
    <w:rsid w:val="00791547"/>
    <w:rsid w:val="007B3B9E"/>
    <w:rsid w:val="007C0A03"/>
    <w:rsid w:val="007D23DC"/>
    <w:rsid w:val="007D2B8E"/>
    <w:rsid w:val="008039BC"/>
    <w:rsid w:val="00824DF7"/>
    <w:rsid w:val="00826A33"/>
    <w:rsid w:val="0083394B"/>
    <w:rsid w:val="00853989"/>
    <w:rsid w:val="008628F7"/>
    <w:rsid w:val="00872014"/>
    <w:rsid w:val="008730AC"/>
    <w:rsid w:val="00877E82"/>
    <w:rsid w:val="0088311F"/>
    <w:rsid w:val="00897F9D"/>
    <w:rsid w:val="008F0FAC"/>
    <w:rsid w:val="009145C9"/>
    <w:rsid w:val="00917180"/>
    <w:rsid w:val="00950412"/>
    <w:rsid w:val="00955D60"/>
    <w:rsid w:val="00956029"/>
    <w:rsid w:val="009875D5"/>
    <w:rsid w:val="009C2A5B"/>
    <w:rsid w:val="009D2C76"/>
    <w:rsid w:val="009D3ED4"/>
    <w:rsid w:val="009E1D38"/>
    <w:rsid w:val="009E2490"/>
    <w:rsid w:val="009E5F60"/>
    <w:rsid w:val="009F4F51"/>
    <w:rsid w:val="00A1383C"/>
    <w:rsid w:val="00A23FC0"/>
    <w:rsid w:val="00A30331"/>
    <w:rsid w:val="00A40085"/>
    <w:rsid w:val="00A55A39"/>
    <w:rsid w:val="00A80AE2"/>
    <w:rsid w:val="00A925CE"/>
    <w:rsid w:val="00A9713B"/>
    <w:rsid w:val="00AA4C25"/>
    <w:rsid w:val="00AB3EED"/>
    <w:rsid w:val="00AD3367"/>
    <w:rsid w:val="00B37F18"/>
    <w:rsid w:val="00B42A76"/>
    <w:rsid w:val="00B474ED"/>
    <w:rsid w:val="00B564CE"/>
    <w:rsid w:val="00B72543"/>
    <w:rsid w:val="00B744EE"/>
    <w:rsid w:val="00B765EF"/>
    <w:rsid w:val="00B7794C"/>
    <w:rsid w:val="00B9256D"/>
    <w:rsid w:val="00B95D86"/>
    <w:rsid w:val="00BA37C5"/>
    <w:rsid w:val="00BB5DF5"/>
    <w:rsid w:val="00C03FA2"/>
    <w:rsid w:val="00C10C62"/>
    <w:rsid w:val="00C23BC8"/>
    <w:rsid w:val="00C342AA"/>
    <w:rsid w:val="00C37B2C"/>
    <w:rsid w:val="00C55294"/>
    <w:rsid w:val="00C5638B"/>
    <w:rsid w:val="00C72938"/>
    <w:rsid w:val="00C741D9"/>
    <w:rsid w:val="00C761DC"/>
    <w:rsid w:val="00CA3B92"/>
    <w:rsid w:val="00CF002F"/>
    <w:rsid w:val="00D24E42"/>
    <w:rsid w:val="00D25D52"/>
    <w:rsid w:val="00D33D64"/>
    <w:rsid w:val="00D50B5D"/>
    <w:rsid w:val="00D5306A"/>
    <w:rsid w:val="00D87637"/>
    <w:rsid w:val="00DA3B4F"/>
    <w:rsid w:val="00DB06DD"/>
    <w:rsid w:val="00DB2C14"/>
    <w:rsid w:val="00DD6DDB"/>
    <w:rsid w:val="00E15719"/>
    <w:rsid w:val="00E276FD"/>
    <w:rsid w:val="00E47571"/>
    <w:rsid w:val="00E47A44"/>
    <w:rsid w:val="00E515E7"/>
    <w:rsid w:val="00EF305F"/>
    <w:rsid w:val="00F115B9"/>
    <w:rsid w:val="00F56EED"/>
    <w:rsid w:val="00FD5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121FE-CC98-40DC-8AB2-CB4A160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Bodytext31">
    <w:name w:val="Body text (3)"/>
    <w:basedOn w:val="Bodytext3"/>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Bodytext4">
    <w:name w:val="Body text (4)_"/>
    <w:basedOn w:val="a0"/>
    <w:link w:val="Bodytext4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Bodytext41">
    <w:name w:val="Body text (4)"/>
    <w:basedOn w:val="Bodytext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Bodytext5">
    <w:name w:val="Body text (5)_"/>
    <w:basedOn w:val="a0"/>
    <w:link w:val="Bodytext50"/>
    <w:rPr>
      <w:rFonts w:ascii="Century Schoolbook" w:eastAsia="Century Schoolbook" w:hAnsi="Century Schoolbook" w:cs="Century Schoolbook"/>
      <w:b w:val="0"/>
      <w:bCs w:val="0"/>
      <w:i/>
      <w:iCs/>
      <w:smallCaps w:val="0"/>
      <w:strike w:val="0"/>
      <w:sz w:val="20"/>
      <w:szCs w:val="20"/>
      <w:u w:val="none"/>
    </w:rPr>
  </w:style>
  <w:style w:type="character" w:customStyle="1" w:styleId="Bodytext51">
    <w:name w:val="Body text (5)"/>
    <w:basedOn w:val="Bodytext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Bodytext5NotItalic">
    <w:name w:val="Body text (5) + Not Italic"/>
    <w:basedOn w:val="Bodytext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Bodytext6">
    <w:name w:val="Body text (6)_"/>
    <w:basedOn w:val="a0"/>
    <w:link w:val="Bodytext60"/>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61">
    <w:name w:val="Body text (6)"/>
    <w:basedOn w:val="Bodytext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Bodytext7">
    <w:name w:val="Body text (7)_"/>
    <w:basedOn w:val="a0"/>
    <w:link w:val="Bodytext7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Bodytext71">
    <w:name w:val="Body text (7)"/>
    <w:basedOn w:val="Bodytext7"/>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Bodytext7CenturyGothic9ptBold">
    <w:name w:val="Body text (7) + Century Gothic;9 pt;Bold"/>
    <w:basedOn w:val="Bodytext7"/>
    <w:rPr>
      <w:rFonts w:ascii="Century Gothic" w:eastAsia="Century Gothic" w:hAnsi="Century Gothic" w:cs="Century Gothic"/>
      <w:b/>
      <w:bCs/>
      <w:i w:val="0"/>
      <w:iCs w:val="0"/>
      <w:smallCaps w:val="0"/>
      <w:strike w:val="0"/>
      <w:color w:val="000000"/>
      <w:spacing w:val="0"/>
      <w:w w:val="100"/>
      <w:position w:val="0"/>
      <w:sz w:val="18"/>
      <w:szCs w:val="18"/>
      <w:u w:val="none"/>
      <w:lang w:val="ru-RU" w:eastAsia="ru-RU" w:bidi="ru-RU"/>
    </w:rPr>
  </w:style>
  <w:style w:type="character" w:customStyle="1" w:styleId="Bodytext2">
    <w:name w:val="Body text (2)_"/>
    <w:basedOn w:val="a0"/>
    <w:link w:val="Bodytext2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21">
    <w:name w:val="Body text (2)"/>
    <w:basedOn w:val="Bodytext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Bodytext6Spacing2pt">
    <w:name w:val="Body text (6) + Spacing 2 pt"/>
    <w:basedOn w:val="Bodytext6"/>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Bodytext6Italic">
    <w:name w:val="Body text (6) + Italic"/>
    <w:basedOn w:val="Bodytext6"/>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Bodytext8">
    <w:name w:val="Body text (8)_"/>
    <w:basedOn w:val="a0"/>
    <w:link w:val="Bodytext80"/>
    <w:rPr>
      <w:rFonts w:ascii="Century Schoolbook" w:eastAsia="Century Schoolbook" w:hAnsi="Century Schoolbook" w:cs="Century Schoolbook"/>
      <w:b w:val="0"/>
      <w:bCs w:val="0"/>
      <w:i/>
      <w:iCs/>
      <w:smallCaps w:val="0"/>
      <w:strike w:val="0"/>
      <w:sz w:val="18"/>
      <w:szCs w:val="18"/>
      <w:u w:val="none"/>
    </w:rPr>
  </w:style>
  <w:style w:type="character" w:customStyle="1" w:styleId="Bodytext81">
    <w:name w:val="Body text (8)"/>
    <w:basedOn w:val="Bodytext8"/>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Bodytext9">
    <w:name w:val="Body text (9)_"/>
    <w:basedOn w:val="a0"/>
    <w:link w:val="Bodytext90"/>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91">
    <w:name w:val="Body text (9)"/>
    <w:basedOn w:val="Bodytext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Heading1">
    <w:name w:val="Heading #1_"/>
    <w:basedOn w:val="a0"/>
    <w:link w:val="Heading10"/>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Heading11">
    <w:name w:val="Heading #1"/>
    <w:basedOn w:val="Heading1"/>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
    <w:name w:val="Оглавление 1 Знак"/>
    <w:basedOn w:val="a0"/>
    <w:link w:val="10"/>
    <w:rPr>
      <w:rFonts w:ascii="Century Schoolbook" w:eastAsia="Century Schoolbook" w:hAnsi="Century Schoolbook" w:cs="Century Schoolbook"/>
      <w:b w:val="0"/>
      <w:bCs w:val="0"/>
      <w:i w:val="0"/>
      <w:iCs w:val="0"/>
      <w:smallCaps w:val="0"/>
      <w:strike w:val="0"/>
      <w:sz w:val="20"/>
      <w:szCs w:val="20"/>
      <w:u w:val="none"/>
    </w:rPr>
  </w:style>
  <w:style w:type="character" w:customStyle="1" w:styleId="Tableofcontents">
    <w:name w:val="Table of contents"/>
    <w:basedOn w:val="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Heading2">
    <w:name w:val="Heading #2_"/>
    <w:basedOn w:val="a0"/>
    <w:link w:val="Heading2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Heading21">
    <w:name w:val="Heading #2"/>
    <w:basedOn w:val="Heading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Headerorfooter2">
    <w:name w:val="Header or footer (2)_"/>
    <w:basedOn w:val="a0"/>
    <w:link w:val="Headerorfooter20"/>
    <w:rPr>
      <w:rFonts w:ascii="Century Schoolbook" w:eastAsia="Century Schoolbook" w:hAnsi="Century Schoolbook" w:cs="Century Schoolbook"/>
      <w:b/>
      <w:bCs/>
      <w:i w:val="0"/>
      <w:iCs w:val="0"/>
      <w:smallCaps w:val="0"/>
      <w:strike w:val="0"/>
      <w:spacing w:val="0"/>
      <w:u w:val="none"/>
    </w:rPr>
  </w:style>
  <w:style w:type="character" w:customStyle="1" w:styleId="Headerorfooter21">
    <w:name w:val="Header or footer (2)"/>
    <w:basedOn w:val="Headerorfooter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eastAsia="ru-RU" w:bidi="ru-RU"/>
    </w:rPr>
  </w:style>
  <w:style w:type="character" w:customStyle="1" w:styleId="Bodytext10">
    <w:name w:val="Body text (10)_"/>
    <w:basedOn w:val="a0"/>
    <w:link w:val="Bodytext100"/>
    <w:rPr>
      <w:rFonts w:ascii="Century Schoolbook" w:eastAsia="Century Schoolbook" w:hAnsi="Century Schoolbook" w:cs="Century Schoolbook"/>
      <w:b/>
      <w:bCs/>
      <w:i/>
      <w:iCs/>
      <w:smallCaps w:val="0"/>
      <w:strike w:val="0"/>
      <w:sz w:val="21"/>
      <w:szCs w:val="21"/>
      <w:u w:val="none"/>
    </w:rPr>
  </w:style>
  <w:style w:type="character" w:customStyle="1" w:styleId="Bodytext1010ptNotBoldNotItalic">
    <w:name w:val="Body text (10) + 10 pt;Not Bold;Not Italic"/>
    <w:basedOn w:val="Bodytext10"/>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Bodytext10NotBoldNotItalic">
    <w:name w:val="Body text (10) + Not Bold;Not Italic"/>
    <w:basedOn w:val="Bodytext10"/>
    <w:rPr>
      <w:rFonts w:ascii="Century Schoolbook" w:eastAsia="Century Schoolbook" w:hAnsi="Century Schoolbook" w:cs="Century Schoolbook"/>
      <w:b/>
      <w:bCs/>
      <w:i/>
      <w:iCs/>
      <w:smallCaps w:val="0"/>
      <w:strike w:val="0"/>
      <w:color w:val="000000"/>
      <w:spacing w:val="0"/>
      <w:w w:val="100"/>
      <w:position w:val="0"/>
      <w:sz w:val="21"/>
      <w:szCs w:val="21"/>
      <w:u w:val="none"/>
    </w:rPr>
  </w:style>
  <w:style w:type="character" w:customStyle="1" w:styleId="Bodytext101">
    <w:name w:val="Body text (10)"/>
    <w:basedOn w:val="Bodytext10"/>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Footnote">
    <w:name w:val="Footnote_"/>
    <w:basedOn w:val="a0"/>
    <w:link w:val="Footnote0"/>
    <w:rPr>
      <w:rFonts w:ascii="Century Schoolbook" w:eastAsia="Century Schoolbook" w:hAnsi="Century Schoolbook" w:cs="Century Schoolbook"/>
      <w:b w:val="0"/>
      <w:bCs w:val="0"/>
      <w:i w:val="0"/>
      <w:iCs w:val="0"/>
      <w:smallCaps w:val="0"/>
      <w:strike w:val="0"/>
      <w:sz w:val="17"/>
      <w:szCs w:val="17"/>
      <w:u w:val="none"/>
    </w:rPr>
  </w:style>
  <w:style w:type="character" w:customStyle="1" w:styleId="Footnote1">
    <w:name w:val="Footnote"/>
    <w:basedOn w:val="Footnote"/>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Bodytext2105ptBoldItalic">
    <w:name w:val="Body text (2) + 10;5 pt;Bold;Italic"/>
    <w:basedOn w:val="Bodytext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Bodytext29pt">
    <w:name w:val="Body text (2) + 9 pt"/>
    <w:basedOn w:val="Bodytext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Headerorfooter">
    <w:name w:val="Header or footer_"/>
    <w:basedOn w:val="a0"/>
    <w:link w:val="Headerorfooter0"/>
    <w:rPr>
      <w:rFonts w:ascii="Franklin Gothic Medium" w:eastAsia="Franklin Gothic Medium" w:hAnsi="Franklin Gothic Medium" w:cs="Franklin Gothic Medium"/>
      <w:b w:val="0"/>
      <w:bCs w:val="0"/>
      <w:i/>
      <w:iCs/>
      <w:smallCaps w:val="0"/>
      <w:strike w:val="0"/>
      <w:sz w:val="18"/>
      <w:szCs w:val="18"/>
      <w:u w:val="none"/>
    </w:rPr>
  </w:style>
  <w:style w:type="character" w:customStyle="1" w:styleId="Headerorfooter1">
    <w:name w:val="Header or footer"/>
    <w:basedOn w:val="Headerorfooter"/>
    <w:rPr>
      <w:rFonts w:ascii="Franklin Gothic Medium" w:eastAsia="Franklin Gothic Medium" w:hAnsi="Franklin Gothic Medium" w:cs="Franklin Gothic Medium"/>
      <w:b w:val="0"/>
      <w:bCs w:val="0"/>
      <w:i/>
      <w:iCs/>
      <w:smallCaps w:val="0"/>
      <w:strike w:val="0"/>
      <w:color w:val="000000"/>
      <w:spacing w:val="0"/>
      <w:w w:val="100"/>
      <w:position w:val="0"/>
      <w:sz w:val="18"/>
      <w:szCs w:val="18"/>
      <w:u w:val="none"/>
      <w:lang w:val="ru-RU" w:eastAsia="ru-RU" w:bidi="ru-RU"/>
    </w:rPr>
  </w:style>
  <w:style w:type="character" w:customStyle="1" w:styleId="Bodytext29ptBold">
    <w:name w:val="Body text (2) + 9 pt;Bold"/>
    <w:basedOn w:val="Bodytext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Bodytext29ptBoldItalic">
    <w:name w:val="Body text (2) + 9 pt;Bold;Italic"/>
    <w:basedOn w:val="Bodytext2"/>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Heading22">
    <w:name w:val="Heading #2 (2)_"/>
    <w:basedOn w:val="a0"/>
    <w:link w:val="Heading220"/>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Heading221">
    <w:name w:val="Heading #2 (2)"/>
    <w:basedOn w:val="Heading22"/>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Headerorfooter3">
    <w:name w:val="Header or footer (3)_"/>
    <w:basedOn w:val="a0"/>
    <w:link w:val="Headerorfooter30"/>
    <w:rPr>
      <w:rFonts w:ascii="Georgia" w:eastAsia="Georgia" w:hAnsi="Georgia" w:cs="Georgia"/>
      <w:b w:val="0"/>
      <w:bCs w:val="0"/>
      <w:i/>
      <w:iCs/>
      <w:smallCaps w:val="0"/>
      <w:strike w:val="0"/>
      <w:sz w:val="17"/>
      <w:szCs w:val="17"/>
      <w:u w:val="none"/>
    </w:rPr>
  </w:style>
  <w:style w:type="character" w:customStyle="1" w:styleId="Headerorfooter31">
    <w:name w:val="Header or footer (3)"/>
    <w:basedOn w:val="Headerorfooter3"/>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Bodytext11">
    <w:name w:val="Body text (11)_"/>
    <w:basedOn w:val="a0"/>
    <w:link w:val="Bodytext110"/>
    <w:rPr>
      <w:rFonts w:ascii="Century Schoolbook" w:eastAsia="Century Schoolbook" w:hAnsi="Century Schoolbook" w:cs="Century Schoolbook"/>
      <w:b/>
      <w:bCs/>
      <w:i w:val="0"/>
      <w:iCs w:val="0"/>
      <w:smallCaps w:val="0"/>
      <w:strike w:val="0"/>
      <w:sz w:val="18"/>
      <w:szCs w:val="18"/>
      <w:u w:val="none"/>
    </w:rPr>
  </w:style>
  <w:style w:type="character" w:customStyle="1" w:styleId="Bodytext111">
    <w:name w:val="Body text (11)"/>
    <w:basedOn w:val="Bodytext11"/>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Bodytext12">
    <w:name w:val="Body text (12)_"/>
    <w:basedOn w:val="a0"/>
    <w:link w:val="Bodytext120"/>
    <w:rPr>
      <w:rFonts w:ascii="Century Schoolbook" w:eastAsia="Century Schoolbook" w:hAnsi="Century Schoolbook" w:cs="Century Schoolbook"/>
      <w:b/>
      <w:bCs/>
      <w:i w:val="0"/>
      <w:iCs w:val="0"/>
      <w:smallCaps w:val="0"/>
      <w:strike w:val="0"/>
      <w:sz w:val="20"/>
      <w:szCs w:val="20"/>
      <w:u w:val="none"/>
    </w:rPr>
  </w:style>
  <w:style w:type="character" w:customStyle="1" w:styleId="Bodytext121">
    <w:name w:val="Body text (12)"/>
    <w:basedOn w:val="Bodytext12"/>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eastAsia="ru-RU" w:bidi="ru-RU"/>
    </w:rPr>
  </w:style>
  <w:style w:type="character" w:customStyle="1" w:styleId="Bodytext9Italic">
    <w:name w:val="Body text (9) + Italic"/>
    <w:basedOn w:val="Bodytext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Bodytext13">
    <w:name w:val="Body text (13)_"/>
    <w:basedOn w:val="a0"/>
    <w:link w:val="Bodytext130"/>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131">
    <w:name w:val="Body text (13)"/>
    <w:basedOn w:val="Bodytext13"/>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Bodytext30">
    <w:name w:val="Body text (3)"/>
    <w:basedOn w:val="a"/>
    <w:link w:val="Bodytext3"/>
    <w:pPr>
      <w:shd w:val="clear" w:color="auto" w:fill="FFFFFF"/>
      <w:spacing w:after="240" w:line="518" w:lineRule="exact"/>
      <w:jc w:val="center"/>
    </w:pPr>
    <w:rPr>
      <w:rFonts w:ascii="Franklin Gothic Medium" w:eastAsia="Franklin Gothic Medium" w:hAnsi="Franklin Gothic Medium" w:cs="Franklin Gothic Medium"/>
      <w:sz w:val="46"/>
      <w:szCs w:val="46"/>
    </w:rPr>
  </w:style>
  <w:style w:type="paragraph" w:customStyle="1" w:styleId="Bodytext40">
    <w:name w:val="Body text (4)"/>
    <w:basedOn w:val="a"/>
    <w:link w:val="Bodytext4"/>
    <w:pPr>
      <w:shd w:val="clear" w:color="auto" w:fill="FFFFFF"/>
      <w:spacing w:before="240" w:after="1140" w:line="0" w:lineRule="atLeast"/>
      <w:jc w:val="center"/>
    </w:pPr>
    <w:rPr>
      <w:rFonts w:ascii="Franklin Gothic Medium" w:eastAsia="Franklin Gothic Medium" w:hAnsi="Franklin Gothic Medium" w:cs="Franklin Gothic Medium"/>
      <w:sz w:val="28"/>
      <w:szCs w:val="28"/>
    </w:rPr>
  </w:style>
  <w:style w:type="paragraph" w:customStyle="1" w:styleId="Bodytext50">
    <w:name w:val="Body text (5)"/>
    <w:basedOn w:val="a"/>
    <w:link w:val="Bodytext5"/>
    <w:pPr>
      <w:shd w:val="clear" w:color="auto" w:fill="FFFFFF"/>
      <w:spacing w:before="1140" w:after="240" w:line="259" w:lineRule="exact"/>
      <w:jc w:val="center"/>
    </w:pPr>
    <w:rPr>
      <w:rFonts w:ascii="Century Schoolbook" w:eastAsia="Century Schoolbook" w:hAnsi="Century Schoolbook" w:cs="Century Schoolbook"/>
      <w:i/>
      <w:iCs/>
      <w:sz w:val="20"/>
      <w:szCs w:val="20"/>
    </w:rPr>
  </w:style>
  <w:style w:type="paragraph" w:customStyle="1" w:styleId="Bodytext60">
    <w:name w:val="Body text (6)"/>
    <w:basedOn w:val="a"/>
    <w:link w:val="Bodytext6"/>
    <w:pPr>
      <w:shd w:val="clear" w:color="auto" w:fill="FFFFFF"/>
      <w:spacing w:before="3540" w:after="180" w:line="0" w:lineRule="atLeast"/>
      <w:jc w:val="center"/>
    </w:pPr>
    <w:rPr>
      <w:rFonts w:ascii="Century Schoolbook" w:eastAsia="Century Schoolbook" w:hAnsi="Century Schoolbook" w:cs="Century Schoolbook"/>
      <w:sz w:val="18"/>
      <w:szCs w:val="18"/>
    </w:rPr>
  </w:style>
  <w:style w:type="paragraph" w:customStyle="1" w:styleId="Bodytext70">
    <w:name w:val="Body text (7)"/>
    <w:basedOn w:val="a"/>
    <w:link w:val="Bodytext7"/>
    <w:pPr>
      <w:shd w:val="clear" w:color="auto" w:fill="FFFFFF"/>
      <w:spacing w:before="180" w:line="0" w:lineRule="atLeast"/>
      <w:jc w:val="center"/>
    </w:pPr>
    <w:rPr>
      <w:rFonts w:ascii="Franklin Gothic Medium" w:eastAsia="Franklin Gothic Medium" w:hAnsi="Franklin Gothic Medium" w:cs="Franklin Gothic Medium"/>
      <w:sz w:val="19"/>
      <w:szCs w:val="19"/>
    </w:rPr>
  </w:style>
  <w:style w:type="paragraph" w:customStyle="1" w:styleId="Bodytext20">
    <w:name w:val="Body text (2)"/>
    <w:basedOn w:val="a"/>
    <w:link w:val="Bodytext2"/>
    <w:pPr>
      <w:shd w:val="clear" w:color="auto" w:fill="FFFFFF"/>
      <w:spacing w:after="2520" w:line="221" w:lineRule="exact"/>
      <w:ind w:hanging="600"/>
    </w:pPr>
    <w:rPr>
      <w:rFonts w:ascii="Century Schoolbook" w:eastAsia="Century Schoolbook" w:hAnsi="Century Schoolbook" w:cs="Century Schoolbook"/>
      <w:sz w:val="20"/>
      <w:szCs w:val="20"/>
    </w:rPr>
  </w:style>
  <w:style w:type="paragraph" w:customStyle="1" w:styleId="Bodytext80">
    <w:name w:val="Body text (8)"/>
    <w:basedOn w:val="a"/>
    <w:link w:val="Bodytext8"/>
    <w:pPr>
      <w:shd w:val="clear" w:color="auto" w:fill="FFFFFF"/>
      <w:spacing w:before="300" w:after="180" w:line="216" w:lineRule="exact"/>
      <w:jc w:val="center"/>
    </w:pPr>
    <w:rPr>
      <w:rFonts w:ascii="Century Schoolbook" w:eastAsia="Century Schoolbook" w:hAnsi="Century Schoolbook" w:cs="Century Schoolbook"/>
      <w:i/>
      <w:iCs/>
      <w:sz w:val="18"/>
      <w:szCs w:val="18"/>
    </w:rPr>
  </w:style>
  <w:style w:type="paragraph" w:customStyle="1" w:styleId="Bodytext90">
    <w:name w:val="Body text (9)"/>
    <w:basedOn w:val="a"/>
    <w:link w:val="Bodytext9"/>
    <w:pPr>
      <w:shd w:val="clear" w:color="auto" w:fill="FFFFFF"/>
      <w:spacing w:before="180" w:line="197" w:lineRule="exact"/>
    </w:pPr>
    <w:rPr>
      <w:rFonts w:ascii="Century Schoolbook" w:eastAsia="Century Schoolbook" w:hAnsi="Century Schoolbook" w:cs="Century Schoolbook"/>
      <w:sz w:val="17"/>
      <w:szCs w:val="17"/>
    </w:rPr>
  </w:style>
  <w:style w:type="paragraph" w:customStyle="1" w:styleId="Heading10">
    <w:name w:val="Heading #1"/>
    <w:basedOn w:val="a"/>
    <w:link w:val="Heading1"/>
    <w:pPr>
      <w:shd w:val="clear" w:color="auto" w:fill="FFFFFF"/>
      <w:spacing w:after="1980" w:line="0" w:lineRule="atLeast"/>
      <w:jc w:val="center"/>
      <w:outlineLvl w:val="0"/>
    </w:pPr>
    <w:rPr>
      <w:rFonts w:ascii="Franklin Gothic Medium" w:eastAsia="Franklin Gothic Medium" w:hAnsi="Franklin Gothic Medium" w:cs="Franklin Gothic Medium"/>
      <w:sz w:val="38"/>
      <w:szCs w:val="38"/>
    </w:rPr>
  </w:style>
  <w:style w:type="paragraph" w:styleId="10">
    <w:name w:val="toc 1"/>
    <w:basedOn w:val="a"/>
    <w:link w:val="1"/>
    <w:autoRedefine/>
    <w:pPr>
      <w:shd w:val="clear" w:color="auto" w:fill="FFFFFF"/>
      <w:spacing w:before="1980" w:line="288" w:lineRule="exact"/>
      <w:jc w:val="both"/>
    </w:pPr>
    <w:rPr>
      <w:rFonts w:ascii="Century Schoolbook" w:eastAsia="Century Schoolbook" w:hAnsi="Century Schoolbook" w:cs="Century Schoolbook"/>
      <w:sz w:val="20"/>
      <w:szCs w:val="20"/>
    </w:rPr>
  </w:style>
  <w:style w:type="paragraph" w:customStyle="1" w:styleId="Heading20">
    <w:name w:val="Heading #2"/>
    <w:basedOn w:val="a"/>
    <w:link w:val="Heading2"/>
    <w:pPr>
      <w:shd w:val="clear" w:color="auto" w:fill="FFFFFF"/>
      <w:spacing w:after="240" w:line="0" w:lineRule="atLeast"/>
      <w:ind w:hanging="860"/>
      <w:jc w:val="center"/>
      <w:outlineLvl w:val="1"/>
    </w:pPr>
    <w:rPr>
      <w:rFonts w:ascii="Franklin Gothic Medium" w:eastAsia="Franklin Gothic Medium" w:hAnsi="Franklin Gothic Medium" w:cs="Franklin Gothic Medium"/>
      <w:sz w:val="28"/>
      <w:szCs w:val="28"/>
    </w:rPr>
  </w:style>
  <w:style w:type="paragraph" w:customStyle="1" w:styleId="Headerorfooter20">
    <w:name w:val="Header or footer (2)"/>
    <w:basedOn w:val="a"/>
    <w:link w:val="Headerorfooter2"/>
    <w:pPr>
      <w:shd w:val="clear" w:color="auto" w:fill="FFFFFF"/>
      <w:spacing w:line="0" w:lineRule="atLeast"/>
    </w:pPr>
    <w:rPr>
      <w:rFonts w:ascii="Century Schoolbook" w:eastAsia="Century Schoolbook" w:hAnsi="Century Schoolbook" w:cs="Century Schoolbook"/>
      <w:b/>
      <w:bCs/>
    </w:rPr>
  </w:style>
  <w:style w:type="paragraph" w:customStyle="1" w:styleId="Bodytext100">
    <w:name w:val="Body text (10)"/>
    <w:basedOn w:val="a"/>
    <w:link w:val="Bodytext10"/>
    <w:pPr>
      <w:shd w:val="clear" w:color="auto" w:fill="FFFFFF"/>
      <w:spacing w:line="230" w:lineRule="exact"/>
      <w:ind w:firstLine="320"/>
      <w:jc w:val="both"/>
    </w:pPr>
    <w:rPr>
      <w:rFonts w:ascii="Century Schoolbook" w:eastAsia="Century Schoolbook" w:hAnsi="Century Schoolbook" w:cs="Century Schoolbook"/>
      <w:b/>
      <w:bCs/>
      <w:i/>
      <w:iCs/>
      <w:sz w:val="21"/>
      <w:szCs w:val="21"/>
    </w:rPr>
  </w:style>
  <w:style w:type="paragraph" w:customStyle="1" w:styleId="Footnote0">
    <w:name w:val="Footnote"/>
    <w:basedOn w:val="a"/>
    <w:link w:val="Footnote"/>
    <w:pPr>
      <w:shd w:val="clear" w:color="auto" w:fill="FFFFFF"/>
      <w:spacing w:line="206" w:lineRule="exact"/>
      <w:ind w:firstLine="320"/>
    </w:pPr>
    <w:rPr>
      <w:rFonts w:ascii="Century Schoolbook" w:eastAsia="Century Schoolbook" w:hAnsi="Century Schoolbook" w:cs="Century Schoolbook"/>
      <w:sz w:val="17"/>
      <w:szCs w:val="17"/>
    </w:rPr>
  </w:style>
  <w:style w:type="paragraph" w:customStyle="1" w:styleId="Headerorfooter0">
    <w:name w:val="Header or footer"/>
    <w:basedOn w:val="a"/>
    <w:link w:val="Headerorfooter"/>
    <w:pPr>
      <w:shd w:val="clear" w:color="auto" w:fill="FFFFFF"/>
      <w:spacing w:line="0" w:lineRule="atLeast"/>
    </w:pPr>
    <w:rPr>
      <w:rFonts w:ascii="Franklin Gothic Medium" w:eastAsia="Franklin Gothic Medium" w:hAnsi="Franklin Gothic Medium" w:cs="Franklin Gothic Medium"/>
      <w:i/>
      <w:iCs/>
      <w:sz w:val="18"/>
      <w:szCs w:val="18"/>
    </w:rPr>
  </w:style>
  <w:style w:type="paragraph" w:customStyle="1" w:styleId="Heading220">
    <w:name w:val="Heading #2 (2)"/>
    <w:basedOn w:val="a"/>
    <w:link w:val="Heading22"/>
    <w:pPr>
      <w:shd w:val="clear" w:color="auto" w:fill="FFFFFF"/>
      <w:spacing w:before="2280" w:after="120" w:line="0" w:lineRule="atLeast"/>
      <w:jc w:val="center"/>
      <w:outlineLvl w:val="1"/>
    </w:pPr>
    <w:rPr>
      <w:rFonts w:ascii="Franklin Gothic Medium" w:eastAsia="Franklin Gothic Medium" w:hAnsi="Franklin Gothic Medium" w:cs="Franklin Gothic Medium"/>
      <w:sz w:val="30"/>
      <w:szCs w:val="30"/>
    </w:rPr>
  </w:style>
  <w:style w:type="paragraph" w:customStyle="1" w:styleId="Headerorfooter30">
    <w:name w:val="Header or footer (3)"/>
    <w:basedOn w:val="a"/>
    <w:link w:val="Headerorfooter3"/>
    <w:pPr>
      <w:shd w:val="clear" w:color="auto" w:fill="FFFFFF"/>
      <w:spacing w:line="0" w:lineRule="atLeast"/>
    </w:pPr>
    <w:rPr>
      <w:rFonts w:ascii="Georgia" w:eastAsia="Georgia" w:hAnsi="Georgia" w:cs="Georgia"/>
      <w:i/>
      <w:iCs/>
      <w:sz w:val="17"/>
      <w:szCs w:val="17"/>
    </w:rPr>
  </w:style>
  <w:style w:type="paragraph" w:customStyle="1" w:styleId="Bodytext110">
    <w:name w:val="Body text (11)"/>
    <w:basedOn w:val="a"/>
    <w:link w:val="Bodytext11"/>
    <w:pPr>
      <w:shd w:val="clear" w:color="auto" w:fill="FFFFFF"/>
      <w:spacing w:after="180" w:line="0" w:lineRule="atLeast"/>
      <w:jc w:val="center"/>
    </w:pPr>
    <w:rPr>
      <w:rFonts w:ascii="Century Schoolbook" w:eastAsia="Century Schoolbook" w:hAnsi="Century Schoolbook" w:cs="Century Schoolbook"/>
      <w:b/>
      <w:bCs/>
      <w:sz w:val="18"/>
      <w:szCs w:val="18"/>
    </w:rPr>
  </w:style>
  <w:style w:type="paragraph" w:customStyle="1" w:styleId="Bodytext120">
    <w:name w:val="Body text (12)"/>
    <w:basedOn w:val="a"/>
    <w:link w:val="Bodytext12"/>
    <w:pPr>
      <w:shd w:val="clear" w:color="auto" w:fill="FFFFFF"/>
      <w:spacing w:before="180" w:after="180" w:line="250" w:lineRule="exact"/>
      <w:jc w:val="center"/>
    </w:pPr>
    <w:rPr>
      <w:rFonts w:ascii="Century Schoolbook" w:eastAsia="Century Schoolbook" w:hAnsi="Century Schoolbook" w:cs="Century Schoolbook"/>
      <w:b/>
      <w:bCs/>
      <w:sz w:val="20"/>
      <w:szCs w:val="20"/>
    </w:rPr>
  </w:style>
  <w:style w:type="paragraph" w:customStyle="1" w:styleId="Bodytext130">
    <w:name w:val="Body text (13)"/>
    <w:basedOn w:val="a"/>
    <w:link w:val="Bodytext13"/>
    <w:pPr>
      <w:shd w:val="clear" w:color="auto" w:fill="FFFFFF"/>
      <w:spacing w:before="300" w:line="168" w:lineRule="exact"/>
    </w:pPr>
    <w:rPr>
      <w:rFonts w:ascii="Century Schoolbook" w:eastAsia="Century Schoolbook" w:hAnsi="Century Schoolbook" w:cs="Century Schoolbook"/>
      <w:sz w:val="14"/>
      <w:szCs w:val="14"/>
    </w:rPr>
  </w:style>
  <w:style w:type="paragraph" w:styleId="2">
    <w:name w:val="toc 2"/>
    <w:basedOn w:val="a"/>
    <w:autoRedefine/>
    <w:pPr>
      <w:shd w:val="clear" w:color="auto" w:fill="FFFFFF"/>
      <w:spacing w:before="1980" w:line="288" w:lineRule="exact"/>
      <w:jc w:val="both"/>
    </w:pPr>
    <w:rPr>
      <w:rFonts w:ascii="Century Schoolbook" w:eastAsia="Century Schoolbook" w:hAnsi="Century Schoolbook" w:cs="Century Schoolbook"/>
      <w:sz w:val="20"/>
      <w:szCs w:val="20"/>
    </w:rPr>
  </w:style>
  <w:style w:type="paragraph" w:styleId="a4">
    <w:name w:val="header"/>
    <w:basedOn w:val="a"/>
    <w:link w:val="a5"/>
    <w:uiPriority w:val="99"/>
    <w:unhideWhenUsed/>
    <w:rsid w:val="008628F7"/>
    <w:pPr>
      <w:tabs>
        <w:tab w:val="center" w:pos="4677"/>
        <w:tab w:val="right" w:pos="9355"/>
      </w:tabs>
    </w:pPr>
  </w:style>
  <w:style w:type="character" w:customStyle="1" w:styleId="a5">
    <w:name w:val="Верхний колонтитул Знак"/>
    <w:basedOn w:val="a0"/>
    <w:link w:val="a4"/>
    <w:uiPriority w:val="99"/>
    <w:rsid w:val="008628F7"/>
    <w:rPr>
      <w:color w:val="000000"/>
    </w:rPr>
  </w:style>
  <w:style w:type="paragraph" w:styleId="a6">
    <w:name w:val="footer"/>
    <w:basedOn w:val="a"/>
    <w:link w:val="a7"/>
    <w:uiPriority w:val="99"/>
    <w:unhideWhenUsed/>
    <w:rsid w:val="008628F7"/>
    <w:pPr>
      <w:tabs>
        <w:tab w:val="center" w:pos="4677"/>
        <w:tab w:val="right" w:pos="9355"/>
      </w:tabs>
    </w:pPr>
  </w:style>
  <w:style w:type="character" w:customStyle="1" w:styleId="a7">
    <w:name w:val="Нижний колонтитул Знак"/>
    <w:basedOn w:val="a0"/>
    <w:link w:val="a6"/>
    <w:uiPriority w:val="99"/>
    <w:rsid w:val="008628F7"/>
    <w:rPr>
      <w:color w:val="000000"/>
    </w:rPr>
  </w:style>
  <w:style w:type="paragraph" w:styleId="a8">
    <w:name w:val="No Spacing"/>
    <w:uiPriority w:val="1"/>
    <w:qFormat/>
    <w:rsid w:val="00C5638B"/>
    <w:pPr>
      <w:widowControl/>
    </w:pPr>
    <w:rPr>
      <w:rFonts w:asciiTheme="minorHAnsi" w:eastAsiaTheme="minorHAnsi" w:hAnsiTheme="minorHAnsi" w:cstheme="minorBidi"/>
      <w:sz w:val="22"/>
      <w:szCs w:val="22"/>
      <w:lang w:eastAsia="en-US" w:bidi="ar-SA"/>
    </w:rPr>
  </w:style>
  <w:style w:type="paragraph" w:styleId="a9">
    <w:name w:val="Balloon Text"/>
    <w:basedOn w:val="a"/>
    <w:link w:val="aa"/>
    <w:uiPriority w:val="99"/>
    <w:semiHidden/>
    <w:unhideWhenUsed/>
    <w:rsid w:val="005C4B41"/>
    <w:rPr>
      <w:rFonts w:ascii="Tahoma" w:hAnsi="Tahoma" w:cs="Tahoma"/>
      <w:sz w:val="16"/>
      <w:szCs w:val="16"/>
    </w:rPr>
  </w:style>
  <w:style w:type="character" w:customStyle="1" w:styleId="aa">
    <w:name w:val="Текст выноски Знак"/>
    <w:basedOn w:val="a0"/>
    <w:link w:val="a9"/>
    <w:uiPriority w:val="99"/>
    <w:semiHidden/>
    <w:rsid w:val="005C4B41"/>
    <w:rPr>
      <w:rFonts w:ascii="Tahoma" w:hAnsi="Tahoma" w:cs="Tahoma"/>
      <w:color w:val="000000"/>
      <w:sz w:val="16"/>
      <w:szCs w:val="16"/>
    </w:rPr>
  </w:style>
  <w:style w:type="paragraph" w:styleId="ab">
    <w:name w:val="List Paragraph"/>
    <w:basedOn w:val="a"/>
    <w:uiPriority w:val="34"/>
    <w:qFormat/>
    <w:rsid w:val="00784735"/>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c">
    <w:name w:val="Body Text Indent"/>
    <w:basedOn w:val="a"/>
    <w:link w:val="ad"/>
    <w:rsid w:val="00343FD0"/>
    <w:pPr>
      <w:widowControl/>
      <w:suppressAutoHyphens/>
      <w:spacing w:after="120"/>
      <w:ind w:left="283"/>
    </w:pPr>
    <w:rPr>
      <w:rFonts w:ascii="Times New Roman" w:eastAsia="Times New Roman" w:hAnsi="Times New Roman" w:cs="Times New Roman"/>
      <w:color w:val="auto"/>
      <w:lang w:eastAsia="zh-CN" w:bidi="ar-SA"/>
    </w:rPr>
  </w:style>
  <w:style w:type="character" w:customStyle="1" w:styleId="ad">
    <w:name w:val="Основной текст с отступом Знак"/>
    <w:basedOn w:val="a0"/>
    <w:link w:val="ac"/>
    <w:rsid w:val="00343FD0"/>
    <w:rPr>
      <w:rFonts w:ascii="Times New Roman" w:eastAsia="Times New Roman" w:hAnsi="Times New Roman" w:cs="Times New Roman"/>
      <w:lang w:eastAsia="zh-CN" w:bidi="ar-SA"/>
    </w:rPr>
  </w:style>
  <w:style w:type="paragraph" w:customStyle="1" w:styleId="11">
    <w:name w:val="Заголовок1"/>
    <w:basedOn w:val="a"/>
    <w:next w:val="ae"/>
    <w:rsid w:val="00DA3B4F"/>
    <w:pPr>
      <w:widowControl/>
      <w:suppressAutoHyphens/>
      <w:jc w:val="center"/>
    </w:pPr>
    <w:rPr>
      <w:rFonts w:ascii="Times New Roman" w:eastAsia="Times New Roman" w:hAnsi="Times New Roman" w:cs="Times New Roman"/>
      <w:color w:val="auto"/>
      <w:sz w:val="28"/>
      <w:lang w:eastAsia="zh-CN" w:bidi="ar-SA"/>
    </w:rPr>
  </w:style>
  <w:style w:type="paragraph" w:styleId="ae">
    <w:name w:val="Body Text"/>
    <w:basedOn w:val="a"/>
    <w:link w:val="af"/>
    <w:uiPriority w:val="99"/>
    <w:semiHidden/>
    <w:unhideWhenUsed/>
    <w:rsid w:val="00DA3B4F"/>
    <w:pPr>
      <w:spacing w:after="120"/>
    </w:pPr>
  </w:style>
  <w:style w:type="character" w:customStyle="1" w:styleId="af">
    <w:name w:val="Основной текст Знак"/>
    <w:basedOn w:val="a0"/>
    <w:link w:val="ae"/>
    <w:uiPriority w:val="99"/>
    <w:semiHidden/>
    <w:rsid w:val="00DA3B4F"/>
    <w:rPr>
      <w:color w:val="000000"/>
    </w:rPr>
  </w:style>
  <w:style w:type="character" w:customStyle="1" w:styleId="FontStyle24">
    <w:name w:val="Font Style24"/>
    <w:basedOn w:val="a0"/>
    <w:rsid w:val="00D24E4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duma.gov.ru" TargetMode="External"/><Relationship Id="rId18" Type="http://schemas.openxmlformats.org/officeDocument/2006/relationships/hyperlink" Target="http://www.rosregistr.ru" TargetMode="External"/><Relationship Id="rId3" Type="http://schemas.openxmlformats.org/officeDocument/2006/relationships/settings" Target="settings.xml"/><Relationship Id="rId21" Type="http://schemas.openxmlformats.org/officeDocument/2006/relationships/hyperlink" Target="http://www.unesco.org/new/ru" TargetMode="External"/><Relationship Id="rId7" Type="http://schemas.openxmlformats.org/officeDocument/2006/relationships/hyperlink" Target="http://www.pravo.gov.ru" TargetMode="External"/><Relationship Id="rId12" Type="http://schemas.openxmlformats.org/officeDocument/2006/relationships/hyperlink" Target="http://www.council.gov.ru" TargetMode="External"/><Relationship Id="rId17" Type="http://schemas.openxmlformats.org/officeDocument/2006/relationships/hyperlink" Target="http://www.mnr.gov.ru" TargetMode="External"/><Relationship Id="rId2" Type="http://schemas.openxmlformats.org/officeDocument/2006/relationships/styles" Target="styles.xml"/><Relationship Id="rId16" Type="http://schemas.openxmlformats.org/officeDocument/2006/relationships/hyperlink" Target="http://www.genproc.gov.ru" TargetMode="External"/><Relationship Id="rId20" Type="http://schemas.openxmlformats.org/officeDocument/2006/relationships/hyperlink" Target="http://www.un.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nay-prezident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srf.ru" TargetMode="External"/><Relationship Id="rId23" Type="http://schemas.openxmlformats.org/officeDocument/2006/relationships/fontTable" Target="fontTable.xml"/><Relationship Id="rId10" Type="http://schemas.openxmlformats.org/officeDocument/2006/relationships/hyperlink" Target="http://www.law.edu.ru" TargetMode="External"/><Relationship Id="rId19" Type="http://schemas.openxmlformats.org/officeDocument/2006/relationships/hyperlink" Target="http://www.rospotrebnadzor.ru" TargetMode="External"/><Relationship Id="rId4" Type="http://schemas.openxmlformats.org/officeDocument/2006/relationships/webSettings" Target="webSettings.xml"/><Relationship Id="rId9" Type="http://schemas.openxmlformats.org/officeDocument/2006/relationships/hyperlink" Target="http://www.constitution.ru" TargetMode="External"/><Relationship Id="rId14" Type="http://schemas.openxmlformats.org/officeDocument/2006/relationships/hyperlink" Target="http://www.ksrf.ru" TargetMode="External"/><Relationship Id="rId22" Type="http://schemas.openxmlformats.org/officeDocument/2006/relationships/hyperlink" Target="http://www.coe.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28</Pages>
  <Words>11281</Words>
  <Characters>64305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urpet7</dc:creator>
  <cp:lastModifiedBy>urpet7</cp:lastModifiedBy>
  <cp:revision>6</cp:revision>
  <cp:lastPrinted>2016-12-22T08:35:00Z</cp:lastPrinted>
  <dcterms:created xsi:type="dcterms:W3CDTF">2021-06-09T08:28:00Z</dcterms:created>
  <dcterms:modified xsi:type="dcterms:W3CDTF">2021-07-02T11:10:00Z</dcterms:modified>
</cp:coreProperties>
</file>